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68" w:rsidRDefault="00417268" w:rsidP="00417268">
      <w:pPr>
        <w:jc w:val="center"/>
        <w:rPr>
          <w:rFonts w:ascii="Arial" w:hAnsi="Arial" w:cs="Arial"/>
          <w:b/>
          <w:sz w:val="24"/>
          <w:szCs w:val="24"/>
        </w:rPr>
      </w:pPr>
    </w:p>
    <w:p w:rsidR="00B16E88" w:rsidRDefault="00894F49" w:rsidP="00417268">
      <w:pPr>
        <w:jc w:val="center"/>
        <w:rPr>
          <w:rFonts w:ascii="Arial" w:hAnsi="Arial" w:cs="Arial"/>
          <w:b/>
          <w:sz w:val="24"/>
          <w:szCs w:val="24"/>
        </w:rPr>
      </w:pPr>
      <w:r w:rsidRPr="00A704C2">
        <w:rPr>
          <w:rFonts w:ascii="Arial" w:hAnsi="Arial" w:cs="Arial"/>
          <w:b/>
          <w:sz w:val="24"/>
          <w:szCs w:val="24"/>
        </w:rPr>
        <w:t xml:space="preserve">CONSTANCIA </w:t>
      </w:r>
    </w:p>
    <w:p w:rsidR="00417268" w:rsidRPr="00A704C2" w:rsidRDefault="00417268" w:rsidP="00417268">
      <w:pPr>
        <w:jc w:val="center"/>
        <w:rPr>
          <w:rFonts w:ascii="Arial" w:hAnsi="Arial" w:cs="Arial"/>
          <w:b/>
          <w:sz w:val="24"/>
          <w:szCs w:val="24"/>
        </w:rPr>
      </w:pPr>
    </w:p>
    <w:p w:rsidR="00C02D27" w:rsidRDefault="00995ABE" w:rsidP="00995ABE">
      <w:pPr>
        <w:tabs>
          <w:tab w:val="left" w:pos="2940"/>
        </w:tabs>
      </w:pPr>
      <w:r>
        <w:tab/>
      </w:r>
      <w:r>
        <w:tab/>
      </w:r>
    </w:p>
    <w:p w:rsidR="00C02D27" w:rsidRDefault="00C02D27" w:rsidP="00C02D27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           Caracas,</w:t>
      </w:r>
      <w:r w:rsidR="00DA09D4">
        <w:t xml:space="preserve"> </w:t>
      </w:r>
      <w:r w:rsidR="000F7765">
        <w:rPr>
          <w:rFonts w:ascii="Arial" w:hAnsi="Arial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DA09D4">
        <w:rPr>
          <w:rFonts w:ascii="Arial" w:hAnsi="Arial" w:cs="Arial"/>
          <w:sz w:val="18"/>
          <w:szCs w:val="18"/>
        </w:rPr>
        <w:instrText xml:space="preserve"> FORMTEXT </w:instrText>
      </w:r>
      <w:r w:rsidR="000F7765">
        <w:rPr>
          <w:rFonts w:ascii="Arial" w:hAnsi="Arial" w:cs="Arial"/>
          <w:sz w:val="18"/>
          <w:szCs w:val="18"/>
        </w:rPr>
      </w:r>
      <w:r w:rsidR="000F7765">
        <w:rPr>
          <w:rFonts w:ascii="Arial" w:hAnsi="Arial" w:cs="Arial"/>
          <w:sz w:val="18"/>
          <w:szCs w:val="18"/>
        </w:rPr>
        <w:fldChar w:fldCharType="separate"/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0F7765">
        <w:rPr>
          <w:rFonts w:ascii="Arial" w:hAnsi="Arial" w:cs="Arial"/>
          <w:sz w:val="18"/>
          <w:szCs w:val="18"/>
        </w:rPr>
        <w:fldChar w:fldCharType="end"/>
      </w:r>
    </w:p>
    <w:p w:rsidR="00417268" w:rsidRDefault="00417268" w:rsidP="00C02D27"/>
    <w:p w:rsidR="00C02D27" w:rsidRDefault="00C02D27" w:rsidP="00C02D27"/>
    <w:p w:rsidR="00C02D27" w:rsidRPr="00A704C2" w:rsidRDefault="00C02D27" w:rsidP="00894F49">
      <w:pPr>
        <w:ind w:left="-142" w:firstLine="0"/>
        <w:rPr>
          <w:rFonts w:ascii="Arial" w:hAnsi="Arial" w:cs="Arial"/>
          <w:i/>
          <w:sz w:val="20"/>
          <w:szCs w:val="20"/>
        </w:rPr>
      </w:pPr>
      <w:r w:rsidRPr="00A704C2">
        <w:rPr>
          <w:rFonts w:ascii="Arial" w:hAnsi="Arial" w:cs="Arial"/>
          <w:i/>
          <w:sz w:val="20"/>
          <w:szCs w:val="20"/>
        </w:rPr>
        <w:t xml:space="preserve">El Instituto Nacional de Higiene “Rafael Rangel” hace constar que el cambio </w:t>
      </w:r>
      <w:r w:rsidR="007621A2" w:rsidRPr="00A704C2">
        <w:rPr>
          <w:rFonts w:ascii="Arial" w:hAnsi="Arial" w:cs="Arial"/>
          <w:b/>
          <w:i/>
          <w:sz w:val="20"/>
          <w:szCs w:val="20"/>
        </w:rPr>
        <w:t>t</w:t>
      </w:r>
      <w:r w:rsidRPr="00A704C2">
        <w:rPr>
          <w:rFonts w:ascii="Arial" w:hAnsi="Arial" w:cs="Arial"/>
          <w:b/>
          <w:i/>
          <w:sz w:val="20"/>
          <w:szCs w:val="20"/>
        </w:rPr>
        <w:t>ipo IB</w:t>
      </w:r>
      <w:r w:rsidRPr="00A704C2">
        <w:rPr>
          <w:rFonts w:ascii="Arial" w:hAnsi="Arial" w:cs="Arial"/>
          <w:i/>
          <w:sz w:val="20"/>
          <w:szCs w:val="20"/>
        </w:rPr>
        <w:t xml:space="preserve">, </w:t>
      </w:r>
      <w:r w:rsidR="00A96647" w:rsidRPr="00A704C2">
        <w:rPr>
          <w:rFonts w:ascii="Arial" w:hAnsi="Arial" w:cs="Arial"/>
          <w:b/>
          <w:sz w:val="20"/>
          <w:szCs w:val="20"/>
          <w:vertAlign w:val="superscript"/>
        </w:rPr>
        <w:t xml:space="preserve">1) </w:t>
      </w:r>
      <w:r w:rsidR="00B54677" w:rsidRPr="00A704C2">
        <w:rPr>
          <w:rFonts w:ascii="Arial" w:hAnsi="Arial" w:cs="Arial"/>
          <w:b/>
          <w:sz w:val="20"/>
          <w:szCs w:val="20"/>
        </w:rPr>
        <w:t>SCPR-</w:t>
      </w:r>
      <w:bookmarkStart w:id="0" w:name="Texto56"/>
      <w:r w:rsidR="000F7765" w:rsidRPr="00A704C2">
        <w:rPr>
          <w:rFonts w:ascii="Arial" w:hAnsi="Arial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A454C5" w:rsidRPr="00A704C2">
        <w:rPr>
          <w:rFonts w:ascii="Arial" w:hAnsi="Arial" w:cs="Arial"/>
          <w:sz w:val="20"/>
          <w:szCs w:val="20"/>
        </w:rPr>
        <w:instrText xml:space="preserve"> FORMTEXT </w:instrText>
      </w:r>
      <w:r w:rsidR="000F7765" w:rsidRPr="00A704C2">
        <w:rPr>
          <w:rFonts w:ascii="Arial" w:hAnsi="Arial" w:cs="Arial"/>
          <w:sz w:val="20"/>
          <w:szCs w:val="20"/>
        </w:rPr>
      </w:r>
      <w:r w:rsidR="000F7765" w:rsidRPr="00A704C2">
        <w:rPr>
          <w:rFonts w:ascii="Arial" w:hAnsi="Arial" w:cs="Arial"/>
          <w:sz w:val="20"/>
          <w:szCs w:val="20"/>
        </w:rPr>
        <w:fldChar w:fldCharType="separate"/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0F7765" w:rsidRPr="00A704C2">
        <w:rPr>
          <w:rFonts w:ascii="Arial" w:hAnsi="Arial" w:cs="Arial"/>
          <w:sz w:val="20"/>
          <w:szCs w:val="20"/>
        </w:rPr>
        <w:fldChar w:fldCharType="end"/>
      </w:r>
      <w:bookmarkEnd w:id="0"/>
      <w:r w:rsidR="00A704C2" w:rsidRPr="00A704C2">
        <w:rPr>
          <w:rFonts w:ascii="Arial" w:hAnsi="Arial" w:cs="Arial"/>
          <w:b/>
          <w:sz w:val="20"/>
          <w:szCs w:val="20"/>
        </w:rPr>
        <w:t>-</w:t>
      </w:r>
      <w:r w:rsidR="000F7765" w:rsidRPr="00A704C2">
        <w:rPr>
          <w:rFonts w:ascii="Arial" w:hAnsi="Arial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A704C2" w:rsidRPr="00A704C2">
        <w:rPr>
          <w:rFonts w:ascii="Arial" w:hAnsi="Arial" w:cs="Arial"/>
          <w:sz w:val="20"/>
          <w:szCs w:val="20"/>
        </w:rPr>
        <w:instrText xml:space="preserve"> FORMTEXT </w:instrText>
      </w:r>
      <w:r w:rsidR="000F7765" w:rsidRPr="00A704C2">
        <w:rPr>
          <w:rFonts w:ascii="Arial" w:hAnsi="Arial" w:cs="Arial"/>
          <w:sz w:val="20"/>
          <w:szCs w:val="20"/>
        </w:rPr>
      </w:r>
      <w:r w:rsidR="000F7765" w:rsidRPr="00A704C2">
        <w:rPr>
          <w:rFonts w:ascii="Arial" w:hAnsi="Arial" w:cs="Arial"/>
          <w:sz w:val="20"/>
          <w:szCs w:val="20"/>
        </w:rPr>
        <w:fldChar w:fldCharType="separate"/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0F7765" w:rsidRPr="00A704C2">
        <w:rPr>
          <w:rFonts w:ascii="Arial" w:hAnsi="Arial" w:cs="Arial"/>
          <w:sz w:val="20"/>
          <w:szCs w:val="20"/>
        </w:rPr>
        <w:fldChar w:fldCharType="end"/>
      </w:r>
    </w:p>
    <w:p w:rsidR="00D64778" w:rsidRPr="00A704C2" w:rsidRDefault="00C02D27" w:rsidP="00894F49">
      <w:pPr>
        <w:ind w:left="-142" w:firstLine="0"/>
        <w:rPr>
          <w:rFonts w:ascii="Arial" w:hAnsi="Arial" w:cs="Arial"/>
          <w:i/>
          <w:sz w:val="20"/>
          <w:szCs w:val="20"/>
        </w:rPr>
      </w:pPr>
      <w:r w:rsidRPr="00A704C2">
        <w:rPr>
          <w:rFonts w:ascii="Arial" w:hAnsi="Arial" w:cs="Arial"/>
          <w:i/>
          <w:sz w:val="20"/>
          <w:szCs w:val="20"/>
        </w:rPr>
        <w:t xml:space="preserve">Indicado a continuación, ha sido </w:t>
      </w:r>
      <w:r w:rsidR="00D64778" w:rsidRPr="00A704C2">
        <w:rPr>
          <w:rFonts w:ascii="Arial" w:hAnsi="Arial" w:cs="Arial"/>
          <w:i/>
          <w:sz w:val="20"/>
          <w:szCs w:val="20"/>
        </w:rPr>
        <w:t>autorizado manteniéndose el resto de las Condiciones de Comercialización aprobadas a la fecha</w:t>
      </w:r>
      <w:r w:rsidR="00EC01E8" w:rsidRPr="00A704C2">
        <w:rPr>
          <w:rFonts w:ascii="Arial" w:hAnsi="Arial" w:cs="Arial"/>
          <w:i/>
          <w:sz w:val="20"/>
          <w:szCs w:val="20"/>
        </w:rPr>
        <w:t>.</w:t>
      </w:r>
    </w:p>
    <w:p w:rsidR="00C02D27" w:rsidRPr="00B16E88" w:rsidRDefault="00C02D27" w:rsidP="00C02D27">
      <w:pPr>
        <w:ind w:left="-142"/>
        <w:jc w:val="left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10207"/>
      </w:tblGrid>
      <w:tr w:rsidR="00C02D27" w:rsidRPr="00685D16" w:rsidTr="00894F49">
        <w:trPr>
          <w:trHeight w:hRule="exact" w:val="262"/>
        </w:trPr>
        <w:tc>
          <w:tcPr>
            <w:tcW w:w="10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02D27" w:rsidRPr="00685D16" w:rsidRDefault="00EC01E8" w:rsidP="008D12D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="00A96647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E74C3F" w:rsidRPr="00685D16">
              <w:rPr>
                <w:rFonts w:ascii="Arial" w:hAnsi="Arial" w:cs="Arial"/>
                <w:b/>
                <w:sz w:val="18"/>
                <w:szCs w:val="18"/>
              </w:rPr>
              <w:t>TRAMITE APROBADO</w:t>
            </w:r>
          </w:p>
        </w:tc>
      </w:tr>
      <w:tr w:rsidR="00C02D27" w:rsidRPr="00685D16" w:rsidTr="005D275A">
        <w:trPr>
          <w:trHeight w:hRule="exact" w:val="819"/>
        </w:trPr>
        <w:tc>
          <w:tcPr>
            <w:tcW w:w="10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75A">
              <w:rPr>
                <w:rFonts w:ascii="Arial" w:hAnsi="Arial" w:cs="Arial"/>
                <w:sz w:val="18"/>
                <w:szCs w:val="18"/>
              </w:rPr>
              <w:t> </w:t>
            </w:r>
            <w:r w:rsidR="005D275A">
              <w:rPr>
                <w:rFonts w:ascii="Arial" w:hAnsi="Arial" w:cs="Arial"/>
                <w:sz w:val="18"/>
                <w:szCs w:val="18"/>
              </w:rPr>
              <w:t> </w:t>
            </w:r>
            <w:r w:rsidR="005D275A">
              <w:rPr>
                <w:rFonts w:ascii="Arial" w:hAnsi="Arial" w:cs="Arial"/>
                <w:sz w:val="18"/>
                <w:szCs w:val="18"/>
              </w:rPr>
              <w:t> </w:t>
            </w:r>
            <w:r w:rsidR="005D275A">
              <w:rPr>
                <w:rFonts w:ascii="Arial" w:hAnsi="Arial" w:cs="Arial"/>
                <w:sz w:val="18"/>
                <w:szCs w:val="18"/>
              </w:rPr>
              <w:t> </w:t>
            </w:r>
            <w:r w:rsidR="005D275A">
              <w:rPr>
                <w:rFonts w:ascii="Arial" w:hAnsi="Arial" w:cs="Arial"/>
                <w:sz w:val="18"/>
                <w:szCs w:val="18"/>
              </w:rPr>
              <w:t> </w: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96647" w:rsidRPr="00685D16" w:rsidRDefault="00A96647" w:rsidP="00A966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2D27" w:rsidRDefault="00C02D27" w:rsidP="00C02D27">
      <w:pPr>
        <w:ind w:left="-426"/>
        <w:jc w:val="left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03"/>
        <w:gridCol w:w="6821"/>
      </w:tblGrid>
      <w:tr w:rsidR="008D12DA" w:rsidRPr="00685D16" w:rsidTr="008D12DA">
        <w:trPr>
          <w:trHeight w:hRule="exact" w:val="227"/>
        </w:trPr>
        <w:tc>
          <w:tcPr>
            <w:tcW w:w="10224" w:type="dxa"/>
            <w:gridSpan w:val="2"/>
            <w:shd w:val="clear" w:color="auto" w:fill="E0E0E0"/>
            <w:vAlign w:val="center"/>
          </w:tcPr>
          <w:p w:rsidR="008D12DA" w:rsidRPr="00685D16" w:rsidRDefault="008D12DA" w:rsidP="00492DF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  <w:r w:rsidRPr="00685D16">
              <w:rPr>
                <w:rFonts w:ascii="Arial" w:hAnsi="Arial" w:cs="Arial"/>
                <w:b/>
                <w:sz w:val="18"/>
                <w:szCs w:val="18"/>
              </w:rPr>
              <w:t xml:space="preserve"> DATOS DEL PRODUCTO</w:t>
            </w:r>
          </w:p>
        </w:tc>
      </w:tr>
      <w:tr w:rsidR="008D12DA" w:rsidRPr="00685D16" w:rsidTr="00BA7734">
        <w:trPr>
          <w:trHeight w:hRule="exact" w:val="637"/>
        </w:trPr>
        <w:tc>
          <w:tcPr>
            <w:tcW w:w="3403" w:type="dxa"/>
            <w:vAlign w:val="center"/>
          </w:tcPr>
          <w:p w:rsidR="008D12DA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  <w:vertAlign w:val="superscript"/>
              </w:rPr>
              <w:t>3.1)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Nombre del Producto Farmacéutico</w:t>
            </w:r>
          </w:p>
        </w:tc>
        <w:tc>
          <w:tcPr>
            <w:tcW w:w="6821" w:type="dxa"/>
            <w:vAlign w:val="center"/>
          </w:tcPr>
          <w:p w:rsidR="008D12DA" w:rsidRPr="00685D16" w:rsidRDefault="000F7765" w:rsidP="00CC79BB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D12DA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9BB">
              <w:rPr>
                <w:rFonts w:ascii="Arial" w:hAnsi="Arial" w:cs="Arial"/>
                <w:sz w:val="18"/>
                <w:szCs w:val="18"/>
              </w:rPr>
              <w:t> </w:t>
            </w:r>
            <w:r w:rsidR="00CC79BB">
              <w:rPr>
                <w:rFonts w:ascii="Arial" w:hAnsi="Arial" w:cs="Arial"/>
                <w:sz w:val="18"/>
                <w:szCs w:val="18"/>
              </w:rPr>
              <w:t> </w:t>
            </w:r>
            <w:r w:rsidR="00CC79BB">
              <w:rPr>
                <w:rFonts w:ascii="Arial" w:hAnsi="Arial" w:cs="Arial"/>
                <w:sz w:val="18"/>
                <w:szCs w:val="18"/>
              </w:rPr>
              <w:t> </w:t>
            </w:r>
            <w:r w:rsidR="00CC79BB">
              <w:rPr>
                <w:rFonts w:ascii="Arial" w:hAnsi="Arial" w:cs="Arial"/>
                <w:sz w:val="18"/>
                <w:szCs w:val="18"/>
              </w:rPr>
              <w:t> </w:t>
            </w:r>
            <w:r w:rsidR="00CC79BB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719E" w:rsidRPr="00685D16" w:rsidTr="001E651C">
        <w:trPr>
          <w:trHeight w:val="321"/>
        </w:trPr>
        <w:tc>
          <w:tcPr>
            <w:tcW w:w="10224" w:type="dxa"/>
            <w:gridSpan w:val="2"/>
            <w:shd w:val="clear" w:color="auto" w:fill="auto"/>
            <w:vAlign w:val="center"/>
          </w:tcPr>
          <w:p w:rsidR="00F4719E" w:rsidRPr="00685D16" w:rsidRDefault="00F4719E" w:rsidP="00F471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3.2</w:t>
            </w:r>
            <w:r w:rsidRPr="00685D1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Registro Sanitario N° </w: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0F7765"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D12DA" w:rsidRPr="00B16E88" w:rsidRDefault="008D12DA" w:rsidP="00C02D27">
      <w:pPr>
        <w:ind w:left="-426"/>
        <w:jc w:val="left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85"/>
        <w:gridCol w:w="1701"/>
        <w:gridCol w:w="2126"/>
        <w:gridCol w:w="1350"/>
        <w:gridCol w:w="1344"/>
        <w:gridCol w:w="1701"/>
      </w:tblGrid>
      <w:tr w:rsidR="00C02D27" w:rsidRPr="00685D16" w:rsidTr="008D12DA">
        <w:trPr>
          <w:trHeight w:hRule="exact" w:val="227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C02D27" w:rsidRPr="00685D16" w:rsidRDefault="008D12DA" w:rsidP="00492DF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/>
                <w:sz w:val="18"/>
                <w:szCs w:val="18"/>
              </w:rPr>
              <w:t>DATOS DEL FARMACÉUTICO PATROCINANTE</w:t>
            </w:r>
          </w:p>
        </w:tc>
      </w:tr>
      <w:tr w:rsidR="00C02D27" w:rsidRPr="00685D16" w:rsidTr="00894F49">
        <w:trPr>
          <w:trHeight w:hRule="exact" w:val="365"/>
        </w:trPr>
        <w:tc>
          <w:tcPr>
            <w:tcW w:w="1985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.1) 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Nombre y Apellido:</w:t>
            </w:r>
          </w:p>
        </w:tc>
        <w:tc>
          <w:tcPr>
            <w:tcW w:w="8222" w:type="dxa"/>
            <w:gridSpan w:val="5"/>
            <w:vAlign w:val="center"/>
          </w:tcPr>
          <w:p w:rsidR="00C02D27" w:rsidRPr="00685D16" w:rsidRDefault="000F7765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94F49">
        <w:trPr>
          <w:trHeight w:hRule="exact" w:val="365"/>
        </w:trPr>
        <w:tc>
          <w:tcPr>
            <w:tcW w:w="1985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.2)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Cédula de Identidad:</w:t>
            </w:r>
          </w:p>
        </w:tc>
        <w:tc>
          <w:tcPr>
            <w:tcW w:w="1701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2D27" w:rsidRPr="00685D16" w:rsidRDefault="008D12DA" w:rsidP="00EC01E8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EC01E8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N° Registro Ministerio:</w:t>
            </w:r>
          </w:p>
        </w:tc>
        <w:tc>
          <w:tcPr>
            <w:tcW w:w="1350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9F3AEC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N° COLFAR:</w:t>
            </w:r>
          </w:p>
        </w:tc>
        <w:tc>
          <w:tcPr>
            <w:tcW w:w="1701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94F49">
        <w:trPr>
          <w:trHeight w:hRule="exact" w:val="365"/>
        </w:trPr>
        <w:tc>
          <w:tcPr>
            <w:tcW w:w="1985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N° INPREFAR:</w:t>
            </w:r>
          </w:p>
        </w:tc>
        <w:tc>
          <w:tcPr>
            <w:tcW w:w="1701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Teléfono Oficina:</w:t>
            </w:r>
          </w:p>
        </w:tc>
        <w:tc>
          <w:tcPr>
            <w:tcW w:w="1350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Celular:</w:t>
            </w:r>
          </w:p>
        </w:tc>
        <w:tc>
          <w:tcPr>
            <w:tcW w:w="1701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94F49">
        <w:trPr>
          <w:trHeight w:hRule="exact" w:val="365"/>
        </w:trPr>
        <w:tc>
          <w:tcPr>
            <w:tcW w:w="1985" w:type="dxa"/>
            <w:vAlign w:val="center"/>
          </w:tcPr>
          <w:p w:rsidR="00C02D27" w:rsidRPr="00685D16" w:rsidRDefault="008D12DA" w:rsidP="007B3854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Correo Electrónico:</w:t>
            </w:r>
          </w:p>
        </w:tc>
        <w:tc>
          <w:tcPr>
            <w:tcW w:w="8222" w:type="dxa"/>
            <w:gridSpan w:val="5"/>
            <w:vAlign w:val="center"/>
          </w:tcPr>
          <w:p w:rsidR="00C02D27" w:rsidRPr="00685D16" w:rsidRDefault="000F7765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63C0" w:rsidRPr="00B16E88" w:rsidRDefault="000A63C0" w:rsidP="00C02D27">
      <w:pPr>
        <w:ind w:left="-426"/>
        <w:jc w:val="left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302"/>
        <w:gridCol w:w="3060"/>
        <w:gridCol w:w="1980"/>
        <w:gridCol w:w="2865"/>
      </w:tblGrid>
      <w:tr w:rsidR="00C02D27" w:rsidRPr="00685D16" w:rsidTr="008D12DA">
        <w:trPr>
          <w:trHeight w:hRule="exact" w:val="22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C02D27" w:rsidRPr="00685D16" w:rsidRDefault="008E7A86" w:rsidP="007B385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C02D27" w:rsidRPr="00685D16" w:rsidTr="008D12DA">
        <w:trPr>
          <w:trHeight w:hRule="exact" w:val="365"/>
        </w:trPr>
        <w:tc>
          <w:tcPr>
            <w:tcW w:w="2302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.1) 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7905" w:type="dxa"/>
            <w:gridSpan w:val="3"/>
            <w:vAlign w:val="center"/>
          </w:tcPr>
          <w:p w:rsidR="00C02D27" w:rsidRPr="00685D16" w:rsidRDefault="000F7765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D12DA">
        <w:trPr>
          <w:trHeight w:hRule="exact" w:val="420"/>
        </w:trPr>
        <w:tc>
          <w:tcPr>
            <w:tcW w:w="2302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.2)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N° de RIF:</w:t>
            </w:r>
          </w:p>
        </w:tc>
        <w:tc>
          <w:tcPr>
            <w:tcW w:w="3060" w:type="dxa"/>
            <w:vAlign w:val="center"/>
          </w:tcPr>
          <w:p w:rsidR="00C02D27" w:rsidRPr="00685D16" w:rsidRDefault="000F7765" w:rsidP="00C2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Teléfono Oficina:</w:t>
            </w:r>
          </w:p>
        </w:tc>
        <w:tc>
          <w:tcPr>
            <w:tcW w:w="2865" w:type="dxa"/>
            <w:vAlign w:val="center"/>
          </w:tcPr>
          <w:p w:rsidR="00C02D27" w:rsidRPr="00685D16" w:rsidRDefault="000F7765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94F49">
        <w:trPr>
          <w:trHeight w:hRule="exact" w:val="615"/>
        </w:trPr>
        <w:tc>
          <w:tcPr>
            <w:tcW w:w="2302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Domicilio Fiscal:</w:t>
            </w:r>
          </w:p>
        </w:tc>
        <w:tc>
          <w:tcPr>
            <w:tcW w:w="7905" w:type="dxa"/>
            <w:gridSpan w:val="3"/>
            <w:vAlign w:val="center"/>
          </w:tcPr>
          <w:p w:rsidR="00C02D27" w:rsidRPr="00685D16" w:rsidRDefault="000F7765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63C0" w:rsidRDefault="000A63C0" w:rsidP="00C02D27">
      <w:pPr>
        <w:rPr>
          <w:rFonts w:ascii="Arial" w:hAnsi="Arial" w:cs="Arial"/>
          <w:sz w:val="10"/>
          <w:szCs w:val="10"/>
        </w:rPr>
      </w:pPr>
    </w:p>
    <w:p w:rsidR="00C02D27" w:rsidRDefault="00C02D27" w:rsidP="00C02D27">
      <w:pPr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3742"/>
        <w:gridCol w:w="3600"/>
        <w:gridCol w:w="2865"/>
      </w:tblGrid>
      <w:tr w:rsidR="00C02D27" w:rsidRPr="00685D16" w:rsidTr="008D12DA">
        <w:trPr>
          <w:trHeight w:hRule="exact" w:val="227"/>
        </w:trPr>
        <w:tc>
          <w:tcPr>
            <w:tcW w:w="1020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02D27" w:rsidRPr="00685D16" w:rsidRDefault="008D12DA" w:rsidP="007B385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/>
                <w:sz w:val="18"/>
                <w:szCs w:val="18"/>
              </w:rPr>
              <w:t>FUNCIONARIO AUTORIZADO</w:t>
            </w:r>
          </w:p>
        </w:tc>
      </w:tr>
      <w:tr w:rsidR="0020066F" w:rsidRPr="00685D16" w:rsidTr="00894F4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284"/>
        </w:trPr>
        <w:tc>
          <w:tcPr>
            <w:tcW w:w="3742" w:type="dxa"/>
            <w:shd w:val="clear" w:color="auto" w:fill="D9D9D9"/>
            <w:vAlign w:val="center"/>
          </w:tcPr>
          <w:p w:rsidR="0020066F" w:rsidRPr="00685D16" w:rsidRDefault="00555EC6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6.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1) </w:t>
            </w:r>
            <w:r w:rsidR="00894F49" w:rsidRPr="00685D16">
              <w:rPr>
                <w:rFonts w:ascii="Arial" w:hAnsi="Arial" w:cs="Arial"/>
                <w:b/>
                <w:sz w:val="18"/>
                <w:szCs w:val="18"/>
              </w:rPr>
              <w:t>Funcionario Receptor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20066F" w:rsidRPr="00685D16" w:rsidRDefault="00555EC6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.2) </w:t>
            </w:r>
            <w:r w:rsidR="0020066F" w:rsidRPr="00685D16">
              <w:rPr>
                <w:rFonts w:ascii="Arial" w:hAnsi="Arial" w:cs="Arial"/>
                <w:b/>
                <w:sz w:val="18"/>
                <w:szCs w:val="18"/>
              </w:rPr>
              <w:t>Firma Receptor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20066F" w:rsidRPr="00685D16" w:rsidRDefault="00555EC6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.3) </w:t>
            </w:r>
            <w:r w:rsidR="0020066F" w:rsidRPr="00685D16">
              <w:rPr>
                <w:rFonts w:ascii="Arial" w:hAnsi="Arial" w:cs="Arial"/>
                <w:b/>
                <w:sz w:val="18"/>
                <w:szCs w:val="18"/>
              </w:rPr>
              <w:t>Sello</w:t>
            </w:r>
            <w:r w:rsidR="00894F49" w:rsidRPr="00685D16">
              <w:rPr>
                <w:rFonts w:ascii="Arial" w:hAnsi="Arial" w:cs="Arial"/>
                <w:b/>
                <w:sz w:val="18"/>
                <w:szCs w:val="18"/>
              </w:rPr>
              <w:t xml:space="preserve"> de la Unidad Receptora</w:t>
            </w:r>
          </w:p>
        </w:tc>
      </w:tr>
      <w:tr w:rsidR="0020066F" w:rsidRPr="00685D16" w:rsidTr="008D12D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750"/>
        </w:trPr>
        <w:tc>
          <w:tcPr>
            <w:tcW w:w="3742" w:type="dxa"/>
            <w:shd w:val="clear" w:color="auto" w:fill="auto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95ABE" w:rsidRDefault="00995ABE" w:rsidP="007532FD">
      <w:pPr>
        <w:pStyle w:val="Encabezado"/>
        <w:ind w:left="0" w:firstLine="0"/>
        <w:rPr>
          <w:rFonts w:ascii="Arial" w:hAnsi="Arial" w:cs="Arial"/>
          <w:b/>
          <w:sz w:val="18"/>
          <w:szCs w:val="18"/>
          <w:vertAlign w:val="superscript"/>
        </w:rPr>
        <w:sectPr w:rsidR="00995ABE" w:rsidSect="00894F49">
          <w:headerReference w:type="default" r:id="rId8"/>
          <w:footerReference w:type="even" r:id="rId9"/>
          <w:footerReference w:type="default" r:id="rId10"/>
          <w:footerReference w:type="first" r:id="rId11"/>
          <w:type w:val="evenPage"/>
          <w:pgSz w:w="12242" w:h="15842" w:code="1"/>
          <w:pgMar w:top="1134" w:right="1134" w:bottom="1134" w:left="1134" w:header="454" w:footer="80" w:gutter="0"/>
          <w:cols w:space="708"/>
          <w:docGrid w:linePitch="360"/>
        </w:sectPr>
      </w:pPr>
    </w:p>
    <w:tbl>
      <w:tblPr>
        <w:tblW w:w="102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10260"/>
      </w:tblGrid>
      <w:tr w:rsidR="00E95ADA" w:rsidRPr="00685D16" w:rsidTr="00A704C2">
        <w:trPr>
          <w:trHeight w:hRule="exact" w:val="1123"/>
        </w:trPr>
        <w:tc>
          <w:tcPr>
            <w:tcW w:w="10260" w:type="dxa"/>
            <w:shd w:val="clear" w:color="auto" w:fill="D9D9D9"/>
            <w:vAlign w:val="center"/>
          </w:tcPr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lastRenderedPageBreak/>
              <w:t>Instructivo de Llenado</w:t>
            </w:r>
            <w:r w:rsidR="00131B48" w:rsidRPr="00685D16">
              <w:rPr>
                <w:rFonts w:ascii="Arial" w:hAnsi="Arial" w:cs="Arial"/>
                <w:b/>
                <w:sz w:val="18"/>
                <w:szCs w:val="18"/>
              </w:rPr>
              <w:t xml:space="preserve"> F-PERC-06</w:t>
            </w:r>
            <w:r w:rsidR="00101B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t xml:space="preserve"> Cambio Post-Registro para Productos Farmacéuticos Nacionales e Importados</w:t>
            </w:r>
          </w:p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t>Aspectos Químicos – Farmacéuticos</w:t>
            </w:r>
          </w:p>
          <w:p w:rsidR="00E95ADA" w:rsidRPr="00685D16" w:rsidRDefault="00A704C2" w:rsidP="00417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C2">
              <w:rPr>
                <w:rFonts w:ascii="Arial" w:hAnsi="Arial" w:cs="Arial"/>
                <w:b/>
                <w:sz w:val="18"/>
                <w:szCs w:val="18"/>
              </w:rPr>
              <w:t>CONSTANCIA</w:t>
            </w:r>
          </w:p>
        </w:tc>
      </w:tr>
    </w:tbl>
    <w:p w:rsidR="00E95ADA" w:rsidRDefault="00E95ADA" w:rsidP="00E95ADA">
      <w:pPr>
        <w:pStyle w:val="Encabezado"/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:rsidR="00E95ADA" w:rsidRPr="00417268" w:rsidRDefault="00E95ADA" w:rsidP="00A704C2">
      <w:pPr>
        <w:ind w:left="-142" w:right="-93" w:firstLine="0"/>
        <w:rPr>
          <w:rFonts w:ascii="Arial" w:hAnsi="Arial" w:cs="Arial"/>
          <w:i/>
          <w:sz w:val="18"/>
          <w:szCs w:val="18"/>
        </w:rPr>
      </w:pPr>
      <w:r w:rsidRPr="00417268">
        <w:rPr>
          <w:rFonts w:ascii="Arial" w:hAnsi="Arial" w:cs="Arial"/>
          <w:i/>
          <w:sz w:val="18"/>
          <w:szCs w:val="18"/>
        </w:rPr>
        <w:t xml:space="preserve">Este instructivo </w:t>
      </w:r>
      <w:r w:rsidRPr="00417268">
        <w:rPr>
          <w:rFonts w:ascii="Arial" w:hAnsi="Arial" w:cs="Arial"/>
          <w:b/>
          <w:i/>
          <w:sz w:val="18"/>
          <w:szCs w:val="18"/>
        </w:rPr>
        <w:t xml:space="preserve">sólo </w:t>
      </w:r>
      <w:r w:rsidR="00A704C2" w:rsidRPr="00417268">
        <w:rPr>
          <w:rFonts w:ascii="Arial" w:hAnsi="Arial" w:cs="Arial"/>
          <w:b/>
          <w:i/>
          <w:sz w:val="18"/>
          <w:szCs w:val="18"/>
        </w:rPr>
        <w:t xml:space="preserve">debe emplearse como complemento </w:t>
      </w:r>
      <w:r w:rsidR="00417268">
        <w:rPr>
          <w:rFonts w:ascii="Arial" w:hAnsi="Arial" w:cs="Arial"/>
          <w:i/>
          <w:sz w:val="18"/>
          <w:szCs w:val="18"/>
        </w:rPr>
        <w:t>para</w:t>
      </w:r>
      <w:r w:rsidR="00A704C2" w:rsidRPr="00417268">
        <w:rPr>
          <w:rFonts w:ascii="Arial" w:hAnsi="Arial" w:cs="Arial"/>
          <w:i/>
          <w:sz w:val="18"/>
          <w:szCs w:val="18"/>
        </w:rPr>
        <w:t xml:space="preserve"> aquellos</w:t>
      </w:r>
      <w:r w:rsidR="00A704C2" w:rsidRPr="00417268">
        <w:rPr>
          <w:rFonts w:ascii="Arial" w:hAnsi="Arial" w:cs="Arial"/>
          <w:b/>
          <w:i/>
          <w:sz w:val="18"/>
          <w:szCs w:val="18"/>
        </w:rPr>
        <w:t xml:space="preserve"> </w:t>
      </w:r>
      <w:r w:rsidR="00417268" w:rsidRPr="00417268">
        <w:rPr>
          <w:rFonts w:ascii="Arial" w:hAnsi="Arial" w:cs="Arial"/>
          <w:i/>
          <w:sz w:val="18"/>
          <w:szCs w:val="18"/>
        </w:rPr>
        <w:t>trámites</w:t>
      </w:r>
      <w:r w:rsidR="00A704C2" w:rsidRPr="00417268">
        <w:rPr>
          <w:rFonts w:ascii="Arial" w:hAnsi="Arial" w:cs="Arial"/>
          <w:i/>
          <w:sz w:val="18"/>
          <w:szCs w:val="18"/>
        </w:rPr>
        <w:t xml:space="preserve"> en los que se necesite </w:t>
      </w:r>
      <w:r w:rsidR="00A40F6B">
        <w:rPr>
          <w:rFonts w:ascii="Arial" w:hAnsi="Arial" w:cs="Arial"/>
          <w:i/>
          <w:sz w:val="18"/>
          <w:szCs w:val="18"/>
        </w:rPr>
        <w:t xml:space="preserve">una Constancia </w:t>
      </w:r>
      <w:r w:rsidR="00417268">
        <w:rPr>
          <w:rFonts w:ascii="Arial" w:hAnsi="Arial" w:cs="Arial"/>
          <w:i/>
          <w:sz w:val="18"/>
          <w:szCs w:val="18"/>
        </w:rPr>
        <w:t>de Aprobación de la solicitud, sin que ello implique el agotamiento del material de envasado existente</w:t>
      </w:r>
      <w:r w:rsidR="00A704C2" w:rsidRPr="00417268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  <w:p w:rsidR="00A704C2" w:rsidRDefault="00A704C2" w:rsidP="00A704C2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E95ADA" w:rsidRDefault="00E95ADA" w:rsidP="00A704C2">
      <w:pPr>
        <w:ind w:left="0" w:firstLine="0"/>
        <w:rPr>
          <w:rFonts w:ascii="Arial" w:hAnsi="Arial" w:cs="Arial"/>
          <w:b/>
          <w:sz w:val="16"/>
          <w:szCs w:val="16"/>
        </w:rPr>
      </w:pPr>
      <w:r w:rsidRPr="00956EDD">
        <w:rPr>
          <w:rFonts w:ascii="Arial" w:hAnsi="Arial" w:cs="Arial"/>
          <w:b/>
          <w:sz w:val="16"/>
          <w:szCs w:val="16"/>
        </w:rPr>
        <w:t>PARA USO EXCLUSIVO DEL FUNCIONARIO RECEPTOR:</w:t>
      </w:r>
    </w:p>
    <w:p w:rsidR="00E95ADA" w:rsidRPr="009C5D2A" w:rsidRDefault="00E95ADA" w:rsidP="00E95ADA">
      <w:pPr>
        <w:ind w:left="-18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157"/>
        <w:gridCol w:w="7103"/>
      </w:tblGrid>
      <w:tr w:rsidR="00E95ADA" w:rsidRPr="00685D16" w:rsidTr="0023381A">
        <w:trPr>
          <w:trHeight w:hRule="exact" w:val="734"/>
        </w:trPr>
        <w:tc>
          <w:tcPr>
            <w:tcW w:w="3157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E95ADA" w:rsidP="0049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1)</w:t>
            </w:r>
            <w:r w:rsidRPr="00685D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SCPR- </w:t>
            </w:r>
            <w:r w:rsidR="00A704C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-</w:t>
            </w:r>
          </w:p>
          <w:p w:rsidR="00E95ADA" w:rsidRPr="00685D16" w:rsidRDefault="00E95ADA" w:rsidP="00492D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103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A704C2" w:rsidRDefault="00E95ADA" w:rsidP="00A704C2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en este espacio la</w:t>
            </w:r>
            <w:r w:rsidR="00A704C2">
              <w:rPr>
                <w:rFonts w:ascii="Arial" w:hAnsi="Arial" w:cs="Arial"/>
                <w:i/>
                <w:sz w:val="16"/>
                <w:szCs w:val="16"/>
              </w:rPr>
              <w:t>s siglas correspondientes al tipo de producto (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E</w:t>
            </w:r>
            <w:r w:rsidR="00A704C2" w:rsidRPr="00685D16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spec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 xml:space="preserve">ialidades Farmacéuticas (EF) </w:t>
            </w:r>
            <w:r w:rsidR="00A704C2" w:rsidRPr="00685D16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o</w:t>
            </w:r>
            <w:r w:rsidR="00A704C2">
              <w:rPr>
                <w:rFonts w:ascii="Arial" w:hAnsi="Arial" w:cs="Arial"/>
                <w:i/>
                <w:sz w:val="16"/>
                <w:szCs w:val="16"/>
              </w:rPr>
              <w:t xml:space="preserve"> Productos Biológicos (PB)) y la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 numeración 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 xml:space="preserve"> aplicada a este tipo de solicitudes.</w:t>
            </w:r>
          </w:p>
          <w:p w:rsidR="00E95ADA" w:rsidRPr="00685D16" w:rsidRDefault="00A704C2" w:rsidP="00A704C2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sz w:val="16"/>
                <w:szCs w:val="16"/>
              </w:rPr>
            </w:pPr>
            <w:r w:rsidRPr="00A704C2">
              <w:rPr>
                <w:rFonts w:ascii="Arial" w:hAnsi="Arial" w:cs="Arial"/>
                <w:b/>
                <w:i/>
                <w:sz w:val="16"/>
                <w:szCs w:val="16"/>
              </w:rPr>
              <w:t>Ejemplo: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SCPR-EF-0001-2014; SCPR-PB-14-0001.</w:t>
            </w:r>
          </w:p>
        </w:tc>
      </w:tr>
    </w:tbl>
    <w:p w:rsidR="00E95ADA" w:rsidRPr="00956EDD" w:rsidRDefault="00E95ADA" w:rsidP="00E95ADA">
      <w:pPr>
        <w:ind w:left="-180"/>
        <w:rPr>
          <w:rFonts w:ascii="Arial" w:hAnsi="Arial" w:cs="Arial"/>
          <w:b/>
          <w:sz w:val="16"/>
          <w:szCs w:val="16"/>
        </w:rPr>
      </w:pPr>
    </w:p>
    <w:p w:rsidR="00A704C2" w:rsidRDefault="00A704C2" w:rsidP="00820761">
      <w:pPr>
        <w:ind w:left="-180" w:firstLine="180"/>
        <w:rPr>
          <w:rFonts w:ascii="Arial" w:hAnsi="Arial" w:cs="Arial"/>
          <w:b/>
          <w:sz w:val="16"/>
          <w:szCs w:val="16"/>
          <w:highlight w:val="cyan"/>
        </w:rPr>
      </w:pPr>
    </w:p>
    <w:p w:rsidR="00820761" w:rsidRDefault="00820761" w:rsidP="00820761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A704C2" w:rsidRPr="009C5D2A" w:rsidRDefault="00A704C2" w:rsidP="00E95ADA">
      <w:pPr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3119"/>
        <w:gridCol w:w="7088"/>
      </w:tblGrid>
      <w:tr w:rsidR="00E96EBB" w:rsidRPr="00685D16" w:rsidTr="004D4AE0">
        <w:trPr>
          <w:trHeight w:hRule="exact" w:val="262"/>
        </w:trPr>
        <w:tc>
          <w:tcPr>
            <w:tcW w:w="3119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E96EBB" w:rsidRPr="00685D16" w:rsidRDefault="00E96EBB" w:rsidP="00CF551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2) </w:t>
            </w:r>
            <w:r w:rsidRPr="00E96EBB">
              <w:rPr>
                <w:rFonts w:ascii="Arial" w:hAnsi="Arial" w:cs="Arial"/>
                <w:b/>
                <w:sz w:val="16"/>
                <w:szCs w:val="16"/>
              </w:rPr>
              <w:t>TRAMITE APROBADO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auto" w:fill="auto"/>
          </w:tcPr>
          <w:p w:rsidR="00B73643" w:rsidRDefault="00B73643" w:rsidP="00B73643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ndique en este espacio el nombre del cambio objeto del trámite. (</w:t>
            </w:r>
            <w:r>
              <w:rPr>
                <w:rFonts w:ascii="Arial" w:hAnsi="Arial" w:cs="Arial"/>
                <w:i/>
                <w:sz w:val="16"/>
                <w:szCs w:val="16"/>
              </w:rPr>
              <w:t>Guíese por el t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ítulo </w:t>
            </w:r>
            <w:r>
              <w:rPr>
                <w:rFonts w:ascii="Arial" w:hAnsi="Arial" w:cs="Arial"/>
                <w:i/>
                <w:sz w:val="16"/>
                <w:szCs w:val="16"/>
              </w:rPr>
              <w:t>del f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ormulario)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73643" w:rsidRDefault="00B73643" w:rsidP="00B73643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Ejemplo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Sustitución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el Fabricante Envasador Secundario </w:t>
            </w:r>
            <w:r w:rsidR="004D4AE0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el Producto Acabado; Adición del Fabricante Envasador Secundario </w:t>
            </w:r>
            <w:r w:rsidR="004D4AE0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el Producto Acabado; Sustitución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>; Adi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>; Supres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Exclusión Fabricante Envasador Primario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Exclusión Fabricante Envasador </w:t>
            </w:r>
            <w:r>
              <w:rPr>
                <w:rFonts w:ascii="Arial" w:hAnsi="Arial" w:cs="Arial"/>
                <w:i/>
                <w:sz w:val="16"/>
                <w:szCs w:val="16"/>
              </w:rPr>
              <w:t>Secundario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Exclusión Fabricante Envasador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Primario y Secundario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Cambio de una Parte del Material Externo del Sistema Envase Cierre del Producto Acabado; Reducción Período de Validez del Producto Acabado; Cambio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una P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arte del Material de Empaque Secundario del Producto Acabado; Cambio de </w:t>
            </w:r>
            <w:r>
              <w:rPr>
                <w:rFonts w:ascii="Arial" w:hAnsi="Arial" w:cs="Arial"/>
                <w:i/>
                <w:sz w:val="16"/>
                <w:szCs w:val="16"/>
              </w:rPr>
              <w:t>la F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orma del Material de Empaque Secundario del Producto Acabado; Supresión del Material de Empaque Secundario del Producto Acabado;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Exclusión del Sistema Envase Cierre Autorizado en Especialidades Farmacéuticas</w:t>
            </w:r>
            <w:r w:rsidR="004D4AE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94550" w:rsidRDefault="00994550" w:rsidP="00B73643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94550" w:rsidRPr="00E96EBB" w:rsidRDefault="00994550" w:rsidP="00994550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 continuación del nombre del cambio especifique, en caso de empresas, la razón social y dirección objeto del trámite. En caso del sistema envase cierre, periodo de validez o material de envasado, indique en este espacio la solicitud objeto de este trámite</w:t>
            </w:r>
            <w:r w:rsidR="009C5D2A">
              <w:rPr>
                <w:rFonts w:ascii="Arial" w:hAnsi="Arial" w:cs="Arial"/>
                <w:i/>
                <w:sz w:val="16"/>
                <w:szCs w:val="16"/>
              </w:rPr>
              <w:t xml:space="preserve"> y las presentaciones asociadas al mismo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94550" w:rsidRDefault="00994550" w:rsidP="00B73643">
            <w:pPr>
              <w:autoSpaceDE w:val="0"/>
              <w:autoSpaceDN w:val="0"/>
              <w:adjustRightInd w:val="0"/>
              <w:ind w:left="77" w:right="0" w:firstLine="0"/>
            </w:pP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Ejemplo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4449C0" w:rsidRPr="004449C0" w:rsidRDefault="00994550" w:rsidP="004449C0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Adición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Jeringa de polietileno de baja densidad </w:t>
            </w:r>
            <w:r w:rsidR="004449C0">
              <w:rPr>
                <w:rFonts w:ascii="Arial" w:hAnsi="Arial" w:cs="Arial"/>
                <w:i/>
                <w:sz w:val="16"/>
                <w:szCs w:val="16"/>
              </w:rPr>
              <w:t xml:space="preserve">traslucida, graduada de 5 mL de capacidad, la </w:t>
            </w:r>
            <w:r w:rsidR="004449C0" w:rsidRPr="004449C0">
              <w:rPr>
                <w:rFonts w:ascii="Arial" w:hAnsi="Arial" w:cs="Arial"/>
                <w:i/>
                <w:sz w:val="16"/>
                <w:szCs w:val="16"/>
              </w:rPr>
              <w:t>cual será comercializada con las presentaciones de 10 mL, 15mL y 30mL.</w:t>
            </w:r>
          </w:p>
          <w:p w:rsidR="00B73643" w:rsidRPr="004449C0" w:rsidRDefault="004449C0" w:rsidP="004449C0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Cambio de una Parte del Material de Empaque Secundario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>: Supresión de la lámina de división interna del estuche de la presentación de 2 ampollas. (Nota: Se debe garantizar que el producto mantenga su integridad, calidad y seguridad)</w:t>
            </w:r>
          </w:p>
          <w:p w:rsidR="004449C0" w:rsidRDefault="004449C0" w:rsidP="004449C0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Supresión del Material de Empaque Secundario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>: Eliminación de la caja de cartón. (Nota: Se debe garantizar que el producto se continúe comercializando con el prospecto interno)</w:t>
            </w:r>
          </w:p>
          <w:p w:rsidR="004449C0" w:rsidRPr="004449C0" w:rsidRDefault="004449C0" w:rsidP="004449C0">
            <w:pPr>
              <w:autoSpaceDE w:val="0"/>
              <w:autoSpaceDN w:val="0"/>
              <w:adjustRightInd w:val="0"/>
              <w:ind w:left="77" w:right="0" w:firstLine="0"/>
              <w:rPr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Exclusión Fabricante Envasador Primario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Instituto Nacional de Higiene “Rafael Rangel”,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49C0">
              <w:rPr>
                <w:rFonts w:ascii="Arial" w:hAnsi="Arial"/>
                <w:i/>
                <w:sz w:val="16"/>
                <w:szCs w:val="16"/>
              </w:rPr>
              <w:t>Ciudad Universitaria UCV, Los Chaguaramos, Caracas, Cod. 1041, Teléfono: (0058-0212) 219.1622 - http://www.inhrr.gob.ve - RIF: G-20000101-1</w:t>
            </w:r>
          </w:p>
          <w:p w:rsidR="00B73643" w:rsidRPr="004449C0" w:rsidRDefault="00B73643" w:rsidP="00B73643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73643" w:rsidRPr="004449C0" w:rsidRDefault="00B73643" w:rsidP="00B73643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6EBB" w:rsidRPr="00E96EBB" w:rsidRDefault="00E96EBB" w:rsidP="00B73643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E96EBB" w:rsidRPr="00685D16" w:rsidTr="004449C0">
        <w:trPr>
          <w:trHeight w:hRule="exact" w:val="5574"/>
        </w:trPr>
        <w:tc>
          <w:tcPr>
            <w:tcW w:w="3119" w:type="dxa"/>
            <w:tcBorders>
              <w:right w:val="single" w:sz="4" w:space="0" w:color="BFBFBF"/>
            </w:tcBorders>
          </w:tcPr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6EBB" w:rsidRPr="00685D16" w:rsidRDefault="00E96EBB" w:rsidP="00CF5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96EBB" w:rsidRPr="00685D16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tcBorders>
              <w:left w:val="single" w:sz="4" w:space="0" w:color="BFBFBF"/>
              <w:bottom w:val="nil"/>
              <w:right w:val="nil"/>
            </w:tcBorders>
          </w:tcPr>
          <w:p w:rsidR="00E96EBB" w:rsidRPr="00E96EBB" w:rsidRDefault="00E96EBB" w:rsidP="00CF551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1DB1" w:rsidRDefault="00BA1DB1" w:rsidP="00BA1DB1">
      <w:pPr>
        <w:pStyle w:val="Encabezado"/>
        <w:rPr>
          <w:rFonts w:ascii="Arial" w:hAnsi="Arial" w:cs="Arial"/>
          <w:sz w:val="16"/>
          <w:szCs w:val="16"/>
        </w:rPr>
      </w:pPr>
    </w:p>
    <w:p w:rsidR="00BA1DB1" w:rsidRPr="009460C1" w:rsidRDefault="00BA1DB1" w:rsidP="00BA1DB1">
      <w:pPr>
        <w:spacing w:after="120"/>
        <w:ind w:left="0" w:firstLine="0"/>
        <w:rPr>
          <w:rFonts w:ascii="Arial" w:hAnsi="Arial" w:cs="Arial"/>
          <w:b/>
          <w:sz w:val="16"/>
          <w:szCs w:val="16"/>
        </w:rPr>
      </w:pPr>
      <w:r w:rsidRPr="009460C1">
        <w:rPr>
          <w:rFonts w:ascii="Arial" w:hAnsi="Arial" w:cs="Arial"/>
          <w:b/>
          <w:sz w:val="16"/>
          <w:szCs w:val="16"/>
        </w:rPr>
        <w:t>PARA USO EXCLUSIVO DEL FARMACÉUTICO PATROCINANTE:</w:t>
      </w: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60"/>
      </w:tblGrid>
      <w:tr w:rsidR="00BA1DB1" w:rsidRPr="009460C1" w:rsidTr="00CF551B">
        <w:trPr>
          <w:trHeight w:hRule="exact" w:val="227"/>
        </w:trPr>
        <w:tc>
          <w:tcPr>
            <w:tcW w:w="10260" w:type="dxa"/>
            <w:shd w:val="clear" w:color="auto" w:fill="E0E0E0"/>
            <w:vAlign w:val="center"/>
          </w:tcPr>
          <w:p w:rsidR="00BA1DB1" w:rsidRPr="009460C1" w:rsidRDefault="00BA1DB1" w:rsidP="00CF551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DATOS DEL PRODUCTO</w:t>
            </w:r>
          </w:p>
        </w:tc>
      </w:tr>
    </w:tbl>
    <w:p w:rsidR="00BA1DB1" w:rsidRPr="009460C1" w:rsidRDefault="00BA1DB1" w:rsidP="00BA1DB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860"/>
        <w:gridCol w:w="5400"/>
      </w:tblGrid>
      <w:tr w:rsidR="00BA1DB1" w:rsidRPr="009460C1" w:rsidTr="00CF551B">
        <w:trPr>
          <w:trHeight w:hRule="exact" w:val="638"/>
        </w:trPr>
        <w:tc>
          <w:tcPr>
            <w:tcW w:w="4860" w:type="dxa"/>
            <w:tcBorders>
              <w:right w:val="single" w:sz="4" w:space="0" w:color="C0C0C0"/>
            </w:tcBorders>
            <w:vAlign w:val="center"/>
          </w:tcPr>
          <w:p w:rsidR="00BA1DB1" w:rsidRPr="009460C1" w:rsidRDefault="00BA1DB1" w:rsidP="00F4719E">
            <w:pPr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.1)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Nombre del Producto Farmacéutico</w:t>
            </w:r>
          </w:p>
        </w:tc>
        <w:tc>
          <w:tcPr>
            <w:tcW w:w="5400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1DB1" w:rsidRPr="009460C1" w:rsidRDefault="00BA1DB1" w:rsidP="00F4719E">
            <w:pPr>
              <w:ind w:left="32" w:right="49" w:firstLine="0"/>
              <w:rPr>
                <w:rFonts w:ascii="Arial" w:hAnsi="Arial" w:cs="Arial"/>
                <w:sz w:val="16"/>
                <w:szCs w:val="16"/>
              </w:rPr>
            </w:pPr>
            <w:r w:rsidRPr="009460C1">
              <w:rPr>
                <w:rFonts w:ascii="Arial" w:hAnsi="Arial" w:cs="Arial"/>
                <w:i/>
                <w:sz w:val="16"/>
                <w:szCs w:val="16"/>
              </w:rPr>
              <w:t>Indique el nombre del producto tal como aparece en el oficio de aprobación correspondiente, emitido por la Autoridad Sanitaria Venezolana.</w:t>
            </w:r>
          </w:p>
        </w:tc>
      </w:tr>
    </w:tbl>
    <w:p w:rsidR="00F4719E" w:rsidRPr="009C5D2A" w:rsidRDefault="00F4719E" w:rsidP="00F4719E">
      <w:pPr>
        <w:ind w:right="49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860"/>
        <w:gridCol w:w="5400"/>
      </w:tblGrid>
      <w:tr w:rsidR="00BA1DB1" w:rsidRPr="009460C1" w:rsidTr="00CF551B">
        <w:trPr>
          <w:trHeight w:val="184"/>
        </w:trPr>
        <w:tc>
          <w:tcPr>
            <w:tcW w:w="4860" w:type="dxa"/>
            <w:vMerge w:val="restart"/>
            <w:tcBorders>
              <w:right w:val="single" w:sz="4" w:space="0" w:color="C0C0C0"/>
            </w:tcBorders>
            <w:vAlign w:val="center"/>
          </w:tcPr>
          <w:p w:rsidR="00BA1DB1" w:rsidRPr="009460C1" w:rsidRDefault="00F4719E" w:rsidP="00F4719E">
            <w:pPr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.2)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1DB1" w:rsidRPr="009460C1">
              <w:rPr>
                <w:rFonts w:ascii="Arial" w:hAnsi="Arial" w:cs="Arial"/>
                <w:b/>
                <w:sz w:val="16"/>
                <w:szCs w:val="16"/>
              </w:rPr>
              <w:t xml:space="preserve">N° Registro Sanitario: 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1DB1" w:rsidRDefault="00BA1DB1" w:rsidP="00F4719E">
            <w:pPr>
              <w:ind w:left="32" w:right="49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9460C1">
              <w:rPr>
                <w:rFonts w:ascii="Arial" w:hAnsi="Arial" w:cs="Arial"/>
                <w:i/>
                <w:sz w:val="16"/>
                <w:szCs w:val="16"/>
              </w:rPr>
              <w:t xml:space="preserve">Indique </w:t>
            </w:r>
            <w:r w:rsidR="00F4719E">
              <w:rPr>
                <w:rFonts w:ascii="Arial" w:hAnsi="Arial" w:cs="Arial"/>
                <w:i/>
                <w:sz w:val="16"/>
                <w:szCs w:val="16"/>
              </w:rPr>
              <w:t xml:space="preserve">en este espacio, las siglas que identifican al tipo de producto, a saber: </w:t>
            </w:r>
            <w:r w:rsidR="00F4719E" w:rsidRPr="009460C1">
              <w:rPr>
                <w:rFonts w:ascii="Arial" w:hAnsi="Arial" w:cs="Arial"/>
                <w:i/>
                <w:sz w:val="16"/>
                <w:szCs w:val="16"/>
              </w:rPr>
              <w:t xml:space="preserve">Especialidad Farmacéutica </w:t>
            </w:r>
            <w:r w:rsidR="00F4719E" w:rsidRPr="009460C1">
              <w:rPr>
                <w:rFonts w:ascii="Arial" w:hAnsi="Arial" w:cs="Arial"/>
                <w:b/>
                <w:i/>
                <w:sz w:val="16"/>
                <w:szCs w:val="16"/>
              </w:rPr>
              <w:t>(E.F.)</w:t>
            </w:r>
            <w:r w:rsidR="00F4719E" w:rsidRPr="009460C1">
              <w:rPr>
                <w:rFonts w:ascii="Arial" w:hAnsi="Arial" w:cs="Arial"/>
                <w:i/>
                <w:sz w:val="16"/>
                <w:szCs w:val="16"/>
              </w:rPr>
              <w:t xml:space="preserve">, una Especialidad Farmacéutica Genérica </w:t>
            </w:r>
            <w:r w:rsidR="00F4719E" w:rsidRPr="009460C1">
              <w:rPr>
                <w:rFonts w:ascii="Arial" w:hAnsi="Arial" w:cs="Arial"/>
                <w:b/>
                <w:i/>
                <w:sz w:val="16"/>
                <w:szCs w:val="16"/>
              </w:rPr>
              <w:t>(E.F.G.)</w:t>
            </w:r>
            <w:r w:rsidR="00F4719E" w:rsidRPr="009460C1">
              <w:rPr>
                <w:rFonts w:ascii="Arial" w:hAnsi="Arial" w:cs="Arial"/>
                <w:i/>
                <w:sz w:val="16"/>
                <w:szCs w:val="16"/>
              </w:rPr>
              <w:t xml:space="preserve"> o un Producto Biológico </w:t>
            </w:r>
            <w:r w:rsidR="00F4719E" w:rsidRPr="009460C1">
              <w:rPr>
                <w:rFonts w:ascii="Arial" w:hAnsi="Arial" w:cs="Arial"/>
                <w:b/>
                <w:i/>
                <w:sz w:val="16"/>
                <w:szCs w:val="16"/>
              </w:rPr>
              <w:t>(P.B.)</w:t>
            </w:r>
            <w:r w:rsidR="00F4719E">
              <w:rPr>
                <w:rFonts w:ascii="Arial" w:hAnsi="Arial" w:cs="Arial"/>
                <w:i/>
                <w:sz w:val="16"/>
                <w:szCs w:val="16"/>
              </w:rPr>
              <w:t xml:space="preserve"> seguido de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l número de Registro Sanitario tal como aparece en el oficio</w:t>
            </w:r>
            <w:r w:rsidR="00F4719E">
              <w:rPr>
                <w:rFonts w:ascii="Arial" w:hAnsi="Arial" w:cs="Arial"/>
                <w:i/>
                <w:sz w:val="16"/>
                <w:szCs w:val="16"/>
              </w:rPr>
              <w:t xml:space="preserve"> de aprobación correspondiente, 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emitido por la Autoridad Sanitaria Venezolana.</w:t>
            </w:r>
          </w:p>
          <w:p w:rsidR="00BA1DB1" w:rsidRPr="009460C1" w:rsidRDefault="00BA1DB1" w:rsidP="00F4719E">
            <w:pPr>
              <w:ind w:left="32" w:right="49" w:firstLine="0"/>
              <w:rPr>
                <w:rFonts w:ascii="Arial" w:hAnsi="Arial" w:cs="Arial"/>
                <w:sz w:val="16"/>
                <w:szCs w:val="16"/>
              </w:rPr>
            </w:pPr>
            <w:r w:rsidRPr="009460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numeración: </w:t>
            </w:r>
            <w:r w:rsidR="00F4719E" w:rsidRPr="00F4719E">
              <w:rPr>
                <w:rFonts w:ascii="Arial" w:hAnsi="Arial" w:cs="Arial"/>
                <w:i/>
                <w:sz w:val="16"/>
                <w:szCs w:val="16"/>
              </w:rPr>
              <w:t>E.F.</w:t>
            </w:r>
            <w:r w:rsidR="00F4719E" w:rsidRPr="009460C1">
              <w:rPr>
                <w:rFonts w:ascii="Arial" w:hAnsi="Arial" w:cs="Arial"/>
                <w:i/>
                <w:sz w:val="16"/>
                <w:szCs w:val="16"/>
              </w:rPr>
              <w:t>00.</w:t>
            </w:r>
            <w:r w:rsidR="00F4719E"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>000</w:t>
            </w:r>
            <w:r w:rsidR="00F4719E">
              <w:rPr>
                <w:rFonts w:ascii="Arial" w:hAnsi="Arial" w:cs="Arial"/>
                <w:i/>
                <w:color w:val="000000"/>
                <w:sz w:val="16"/>
                <w:szCs w:val="16"/>
              </w:rPr>
              <w:t>/00, P.B.00.000/00</w:t>
            </w:r>
            <w:r w:rsidR="00F4719E"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>emplee separadores de miles en los casos que aplique.</w:t>
            </w:r>
          </w:p>
        </w:tc>
      </w:tr>
      <w:tr w:rsidR="00BA1DB1" w:rsidRPr="009460C1" w:rsidTr="00CF551B">
        <w:trPr>
          <w:trHeight w:val="184"/>
        </w:trPr>
        <w:tc>
          <w:tcPr>
            <w:tcW w:w="4860" w:type="dxa"/>
            <w:vMerge/>
            <w:tcBorders>
              <w:right w:val="single" w:sz="4" w:space="0" w:color="C0C0C0"/>
            </w:tcBorders>
            <w:vAlign w:val="center"/>
          </w:tcPr>
          <w:p w:rsidR="00BA1DB1" w:rsidRPr="009460C1" w:rsidRDefault="00BA1DB1" w:rsidP="00CF5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1DB1" w:rsidRPr="009460C1" w:rsidRDefault="00BA1DB1" w:rsidP="00CF5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DB1" w:rsidRPr="009460C1" w:rsidTr="00CF551B">
        <w:trPr>
          <w:trHeight w:val="430"/>
        </w:trPr>
        <w:tc>
          <w:tcPr>
            <w:tcW w:w="4860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BA1DB1" w:rsidRPr="009460C1" w:rsidRDefault="00BA1DB1" w:rsidP="00CF5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A1DB1" w:rsidRPr="009460C1" w:rsidRDefault="00BA1DB1" w:rsidP="00CF5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719E" w:rsidRDefault="00F4719E" w:rsidP="009C5D2A">
      <w:pPr>
        <w:ind w:hanging="216"/>
        <w:rPr>
          <w:rFonts w:ascii="Arial" w:hAnsi="Arial" w:cs="Arial"/>
          <w:b/>
          <w:sz w:val="16"/>
          <w:szCs w:val="16"/>
        </w:rPr>
      </w:pPr>
    </w:p>
    <w:p w:rsidR="00F4719E" w:rsidRDefault="00F4719E" w:rsidP="009C5D2A">
      <w:pPr>
        <w:ind w:hanging="216"/>
        <w:rPr>
          <w:rFonts w:ascii="Arial" w:hAnsi="Arial" w:cs="Arial"/>
          <w:b/>
          <w:sz w:val="16"/>
          <w:szCs w:val="16"/>
        </w:rPr>
      </w:pPr>
    </w:p>
    <w:p w:rsidR="008E7A86" w:rsidRDefault="008E7A86" w:rsidP="009C5D2A">
      <w:pPr>
        <w:ind w:hanging="216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lastRenderedPageBreak/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96EBB" w:rsidRDefault="00E96EBB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5"/>
      </w:tblGrid>
      <w:tr w:rsidR="00E95ADA" w:rsidRPr="00685D16" w:rsidTr="00492DF0">
        <w:trPr>
          <w:trHeight w:hRule="exact" w:val="227"/>
        </w:trPr>
        <w:tc>
          <w:tcPr>
            <w:tcW w:w="10245" w:type="dxa"/>
            <w:shd w:val="clear" w:color="auto" w:fill="D9D9D9"/>
            <w:vAlign w:val="center"/>
          </w:tcPr>
          <w:p w:rsidR="00E95ADA" w:rsidRPr="00685D16" w:rsidRDefault="00BA1DB1" w:rsidP="00492DF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DATOS DEL FARMACÉUTICO PATROCINANTE </w:t>
            </w:r>
          </w:p>
        </w:tc>
      </w:tr>
    </w:tbl>
    <w:p w:rsidR="00E95ADA" w:rsidRPr="0036653B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8E7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Nombre y Apellido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nombre completo del Farmacéutico Patrocinante del Producto Farmacéutico.</w:t>
            </w:r>
          </w:p>
        </w:tc>
      </w:tr>
    </w:tbl>
    <w:p w:rsidR="00E95ADA" w:rsidRPr="009C5D2A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Cédula de Identidad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de la cédula de identidad del Farmacéutico Patrocinante.</w:t>
            </w:r>
          </w:p>
        </w:tc>
      </w:tr>
    </w:tbl>
    <w:p w:rsidR="00E95ADA" w:rsidRPr="009C5D2A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Registro Ministerio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inscripción del Farmacéutico Patrocinante en el actual Ministerio del Poder Popular para </w:t>
            </w:r>
            <w:smartTag w:uri="urn:schemas-microsoft-com:office:smarttags" w:element="PersonName">
              <w:smartTagPr>
                <w:attr w:name="ProductID" w:val="la Salud."/>
              </w:smartTagPr>
              <w:r w:rsidRPr="00685D16">
                <w:rPr>
                  <w:rFonts w:ascii="Arial" w:hAnsi="Arial" w:cs="Arial"/>
                  <w:i/>
                  <w:sz w:val="16"/>
                  <w:szCs w:val="16"/>
                </w:rPr>
                <w:t>la Salud.</w:t>
              </w:r>
            </w:smartTag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95ADA" w:rsidRPr="00685D16" w:rsidRDefault="00E95ADA" w:rsidP="008E7A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9C5D2A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.4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COLFAR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de inscripción del Farmacéutico Patrocinante en el Colegio de Farmacéuticos correspondiente.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.5)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INPREFAR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inscripción del Farmacéutico Patrocinante en el Instituto de Previsión Farmacéutica. 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.6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Teléfono Oficina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los números de contacto empresariales incluyendo el código de área, en los cuales se puede localizar al Farmacéutico Patrocinante.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.7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Teléfono Celular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telefónico móvil de contacto en el cual se puede localizar al Farmacéutico Patrocinante.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A1DB1">
              <w:rPr>
                <w:rFonts w:ascii="Arial" w:hAnsi="Arial" w:cs="Arial"/>
                <w:sz w:val="16"/>
                <w:szCs w:val="16"/>
                <w:vertAlign w:val="superscript"/>
              </w:rPr>
              <w:t>.8)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correo electrónico en el cual se puede contactar al Farmacéutico Patrocinante.</w:t>
            </w:r>
          </w:p>
        </w:tc>
      </w:tr>
    </w:tbl>
    <w:p w:rsidR="00E95ADA" w:rsidRPr="009C5D2A" w:rsidRDefault="00E95ADA" w:rsidP="00E95ADA">
      <w:pPr>
        <w:pStyle w:val="Encabezado"/>
        <w:ind w:left="0" w:firstLine="0"/>
        <w:rPr>
          <w:rFonts w:ascii="Arial" w:hAnsi="Arial" w:cs="Arial"/>
          <w:sz w:val="12"/>
          <w:szCs w:val="12"/>
        </w:rPr>
      </w:pPr>
    </w:p>
    <w:p w:rsidR="008E7A86" w:rsidRDefault="008E7A86" w:rsidP="00E95ADA">
      <w:pPr>
        <w:pStyle w:val="Encabezado"/>
        <w:ind w:left="0" w:firstLine="0"/>
        <w:rPr>
          <w:rFonts w:ascii="Arial" w:hAnsi="Arial" w:cs="Arial"/>
          <w:sz w:val="16"/>
          <w:szCs w:val="16"/>
        </w:rPr>
      </w:pPr>
    </w:p>
    <w:p w:rsidR="009C5D2A" w:rsidRDefault="009C5D2A" w:rsidP="00E95ADA">
      <w:pPr>
        <w:pStyle w:val="Encabezado"/>
        <w:ind w:left="0" w:firstLine="0"/>
        <w:rPr>
          <w:rFonts w:ascii="Arial" w:hAnsi="Arial" w:cs="Arial"/>
          <w:sz w:val="16"/>
          <w:szCs w:val="16"/>
        </w:rPr>
      </w:pPr>
    </w:p>
    <w:p w:rsidR="008E7A86" w:rsidRDefault="008E7A86" w:rsidP="008E7A86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95ADA" w:rsidRPr="009C5D2A" w:rsidRDefault="00E95ADA" w:rsidP="00E95ADA">
      <w:pPr>
        <w:pStyle w:val="Encabezad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5"/>
      </w:tblGrid>
      <w:tr w:rsidR="00E95ADA" w:rsidRPr="00685D16" w:rsidTr="00492DF0">
        <w:trPr>
          <w:trHeight w:hRule="exact" w:val="227"/>
        </w:trPr>
        <w:tc>
          <w:tcPr>
            <w:tcW w:w="10245" w:type="dxa"/>
            <w:shd w:val="clear" w:color="auto" w:fill="D9D9D9"/>
            <w:vAlign w:val="center"/>
          </w:tcPr>
          <w:p w:rsidR="00E95ADA" w:rsidRPr="00685D16" w:rsidRDefault="00BA1DB1" w:rsidP="00492DF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DATOS DEL REPRESENTANTE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586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Razón Social: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956EDD" w:rsidRDefault="00E95ADA" w:rsidP="00E95ADA">
            <w:pPr>
              <w:pStyle w:val="NormalWeb"/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EDD">
              <w:rPr>
                <w:rFonts w:ascii="Arial" w:hAnsi="Arial" w:cs="Arial"/>
                <w:i/>
                <w:sz w:val="16"/>
                <w:szCs w:val="16"/>
              </w:rPr>
              <w:t>Indique el nombre con el que se encuentra registrada la empresa que fungirá como Casa de Representación en Venezue</w:t>
            </w:r>
            <w:r>
              <w:rPr>
                <w:rFonts w:ascii="Arial" w:hAnsi="Arial" w:cs="Arial"/>
                <w:i/>
                <w:sz w:val="16"/>
                <w:szCs w:val="16"/>
              </w:rPr>
              <w:t>la.</w:t>
            </w:r>
            <w:r w:rsidRPr="00956E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95ADA" w:rsidRPr="00685D16" w:rsidRDefault="00E95ADA" w:rsidP="0049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760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N° de RIF: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E7A86" w:rsidRDefault="00E95ADA" w:rsidP="008E7A86">
            <w:pPr>
              <w:ind w:left="54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</w:t>
            </w:r>
            <w:r w:rsidRPr="00685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Registro Único de Información Fiscal (RIF), asignado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al Establecimiento </w:t>
            </w:r>
            <w:r w:rsidRPr="00685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el Servicio Nacional Integrado de Administración Aduanera y Tributaria (SENIAT).</w:t>
            </w:r>
          </w:p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numeración: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Letra</w:t>
            </w: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ocho dígitos</w:t>
            </w: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un dígito (X-00000000-0).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Teléfono Oficina: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los números telefónicos del Establecimiento, incluya el número de fax.</w:t>
            </w: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1317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.4)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Domicilio Fiscal: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E7A86" w:rsidRDefault="00E95ADA" w:rsidP="008E7A86">
            <w:pPr>
              <w:ind w:left="54" w:firstLine="0"/>
              <w:jc w:val="left"/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l</w:t>
            </w:r>
            <w:r w:rsidRPr="00956EDD"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 xml:space="preserve">ugar en el que legalmente se ha establecido </w:t>
            </w:r>
            <w:r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>el Establecimiento</w:t>
            </w:r>
            <w:r w:rsidRPr="00956EDD"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 xml:space="preserve"> para el cumplimiento de sus obligaciones y el ejercicio de sus derechos.</w:t>
            </w:r>
          </w:p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dirección: 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Calle, esquina, avenidas, sector o zona industrial.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Edificio, quinta, casa,  local o galpón.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Piso, N° de oficina, N° de local o N° de galpón.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Urbanización, parroquia, municipio, ciudad y estado.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Código postal.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95ADA" w:rsidRDefault="00E95ADA" w:rsidP="00E95ADA">
      <w:pPr>
        <w:spacing w:before="40" w:after="40"/>
        <w:ind w:left="-181"/>
        <w:rPr>
          <w:rFonts w:ascii="Arial" w:hAnsi="Arial" w:cs="Arial"/>
          <w:b/>
          <w:sz w:val="16"/>
          <w:szCs w:val="16"/>
        </w:rPr>
      </w:pPr>
    </w:p>
    <w:p w:rsidR="009C5D2A" w:rsidRDefault="009C5D2A" w:rsidP="00E95ADA">
      <w:pPr>
        <w:spacing w:before="40" w:after="40"/>
        <w:ind w:left="-181"/>
        <w:rPr>
          <w:rFonts w:ascii="Arial" w:hAnsi="Arial" w:cs="Arial"/>
          <w:b/>
          <w:sz w:val="16"/>
          <w:szCs w:val="16"/>
        </w:rPr>
      </w:pPr>
    </w:p>
    <w:p w:rsidR="00E95ADA" w:rsidRDefault="00417268" w:rsidP="00417268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8E7A86">
        <w:rPr>
          <w:rFonts w:ascii="Arial" w:hAnsi="Arial" w:cs="Arial"/>
          <w:b/>
          <w:sz w:val="16"/>
          <w:szCs w:val="16"/>
        </w:rPr>
        <w:t>PARA USO EXCLUSIVO DEL FUNCIONARIO RECEPTOR:</w:t>
      </w:r>
    </w:p>
    <w:p w:rsidR="00417268" w:rsidRPr="009C5D2A" w:rsidRDefault="00417268" w:rsidP="00417268">
      <w:pPr>
        <w:ind w:left="-180" w:firstLine="18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9"/>
      </w:tblGrid>
      <w:tr w:rsidR="00E95ADA" w:rsidRPr="00685D16" w:rsidTr="00492DF0">
        <w:trPr>
          <w:trHeight w:hRule="exact" w:val="254"/>
        </w:trPr>
        <w:tc>
          <w:tcPr>
            <w:tcW w:w="10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:rsidR="00E95ADA" w:rsidRPr="00685D16" w:rsidRDefault="00BA1DB1" w:rsidP="00492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FUNCIONARIO AUTORIZADO </w:t>
            </w:r>
          </w:p>
        </w:tc>
      </w:tr>
    </w:tbl>
    <w:p w:rsidR="00E95ADA" w:rsidRPr="00956EDD" w:rsidRDefault="00E95ADA" w:rsidP="00E95A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82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Nombre y Apellido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nombre y apellido del Funcionario Receptor, tanto en la constancia original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62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Firma Receptor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Imprima su rúbrica manuscrita, tanto en la constancia origin</w:t>
            </w:r>
            <w:r w:rsidR="008E7A86">
              <w:rPr>
                <w:rFonts w:ascii="Arial" w:hAnsi="Arial" w:cs="Arial"/>
                <w:i/>
                <w:sz w:val="16"/>
                <w:szCs w:val="16"/>
              </w:rPr>
              <w:t>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84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A1DB1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Sello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Coloque el sello húmedo de la Unidad que recibe la solicitud, tanto en la constancia original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tanto en el formulario original como en la copia del mismo.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95ADA" w:rsidRPr="009C5D2A" w:rsidRDefault="00E95ADA" w:rsidP="00E95ADA">
      <w:pPr>
        <w:rPr>
          <w:rFonts w:ascii="Arial" w:hAnsi="Arial" w:cs="Arial"/>
          <w:sz w:val="12"/>
          <w:szCs w:val="12"/>
        </w:rPr>
      </w:pPr>
    </w:p>
    <w:p w:rsidR="00E95ADA" w:rsidRPr="00956EDD" w:rsidRDefault="00E95ADA" w:rsidP="001779A5">
      <w:pPr>
        <w:ind w:left="-180" w:firstLine="38"/>
        <w:rPr>
          <w:rFonts w:ascii="Arial" w:hAnsi="Arial" w:cs="Arial"/>
          <w:b/>
          <w:i/>
          <w:sz w:val="16"/>
          <w:szCs w:val="16"/>
        </w:rPr>
      </w:pPr>
      <w:r w:rsidRPr="00956EDD">
        <w:rPr>
          <w:rFonts w:ascii="Arial" w:hAnsi="Arial" w:cs="Arial"/>
          <w:b/>
          <w:sz w:val="16"/>
          <w:szCs w:val="16"/>
        </w:rPr>
        <w:t>Nota:</w:t>
      </w:r>
      <w:r>
        <w:rPr>
          <w:rFonts w:ascii="Arial" w:hAnsi="Arial" w:cs="Arial"/>
          <w:sz w:val="16"/>
          <w:szCs w:val="16"/>
        </w:rPr>
        <w:t xml:space="preserve"> </w:t>
      </w:r>
      <w:r w:rsidRPr="00956EDD">
        <w:rPr>
          <w:rFonts w:ascii="Arial" w:hAnsi="Arial" w:cs="Arial"/>
          <w:i/>
          <w:sz w:val="16"/>
          <w:szCs w:val="16"/>
        </w:rPr>
        <w:t>Los espacios en blanco deben ser inutilizados con una línea continua.</w:t>
      </w:r>
    </w:p>
    <w:sectPr w:rsidR="00E95ADA" w:rsidRPr="00956EDD" w:rsidSect="00225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AB" w:rsidRDefault="00F35EAB" w:rsidP="00176787">
      <w:r>
        <w:separator/>
      </w:r>
    </w:p>
  </w:endnote>
  <w:endnote w:type="continuationSeparator" w:id="0">
    <w:p w:rsidR="00F35EAB" w:rsidRDefault="00F35EAB" w:rsidP="0017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Default="000F7765" w:rsidP="00492D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5A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5ABE" w:rsidRDefault="00995ABE" w:rsidP="00492DF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Pr="00131B48" w:rsidRDefault="00995ABE" w:rsidP="00131B48">
    <w:pPr>
      <w:pStyle w:val="Piedepgina"/>
    </w:pPr>
    <w:r>
      <w:rPr>
        <w:rFonts w:ascii="Arial" w:hAnsi="Arial" w:cs="Arial"/>
        <w:sz w:val="16"/>
        <w:szCs w:val="16"/>
      </w:rPr>
      <w:t>F-PERC-0</w:t>
    </w:r>
    <w:r w:rsidR="004577E5">
      <w:rPr>
        <w:rFonts w:ascii="Arial" w:hAnsi="Arial" w:cs="Arial"/>
        <w:sz w:val="16"/>
        <w:szCs w:val="16"/>
      </w:rPr>
      <w:t>67</w:t>
    </w:r>
    <w:r w:rsidR="00131B48"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="00131B48" w:rsidRPr="00131B48">
      <w:rPr>
        <w:rFonts w:ascii="Arial" w:hAnsi="Arial" w:cs="Arial"/>
        <w:sz w:val="16"/>
        <w:szCs w:val="16"/>
      </w:rPr>
      <w:t xml:space="preserve"> </w:t>
    </w:r>
    <w:r w:rsidR="00131B48" w:rsidRPr="00B81A4F">
      <w:rPr>
        <w:rFonts w:ascii="Arial" w:hAnsi="Arial" w:cs="Arial"/>
        <w:sz w:val="16"/>
        <w:szCs w:val="16"/>
      </w:rPr>
      <w:t xml:space="preserve">Página </w:t>
    </w:r>
    <w:r w:rsidR="00131B48">
      <w:rPr>
        <w:rFonts w:ascii="Arial" w:hAnsi="Arial" w:cs="Arial"/>
        <w:b/>
        <w:sz w:val="16"/>
        <w:szCs w:val="16"/>
      </w:rPr>
      <w:t xml:space="preserve">1 </w:t>
    </w:r>
    <w:r w:rsidR="00131B48" w:rsidRPr="00B81A4F">
      <w:rPr>
        <w:rFonts w:ascii="Arial" w:hAnsi="Arial" w:cs="Arial"/>
        <w:sz w:val="16"/>
        <w:szCs w:val="16"/>
      </w:rPr>
      <w:t xml:space="preserve">de </w:t>
    </w:r>
    <w:r w:rsidR="00131B48">
      <w:rPr>
        <w:rFonts w:ascii="Arial" w:hAnsi="Arial" w:cs="Arial"/>
        <w:b/>
        <w:sz w:val="16"/>
        <w:szCs w:val="16"/>
      </w:rPr>
      <w:t>1</w:t>
    </w:r>
  </w:p>
  <w:p w:rsidR="00995ABE" w:rsidRPr="00B81A4F" w:rsidRDefault="00131B48" w:rsidP="00492DF0">
    <w:pPr>
      <w:pStyle w:val="Piedepgina"/>
      <w:tabs>
        <w:tab w:val="left" w:pos="1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C46CB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  <w:r w:rsidR="00995ABE">
      <w:rPr>
        <w:rFonts w:ascii="Arial" w:hAnsi="Arial" w:cs="Arial"/>
        <w:sz w:val="16"/>
        <w:szCs w:val="16"/>
      </w:rPr>
      <w:t>/</w:t>
    </w:r>
    <w:r w:rsidR="00995ABE" w:rsidRPr="00B81A4F">
      <w:rPr>
        <w:rFonts w:ascii="Arial" w:hAnsi="Arial" w:cs="Arial"/>
        <w:sz w:val="16"/>
        <w:szCs w:val="16"/>
      </w:rPr>
      <w:t>2014</w:t>
    </w:r>
    <w:r w:rsidR="00995ABE">
      <w:rPr>
        <w:rFonts w:ascii="Arial" w:hAnsi="Arial" w:cs="Arial"/>
        <w:sz w:val="16"/>
        <w:szCs w:val="16"/>
      </w:rPr>
      <w:tab/>
    </w:r>
  </w:p>
  <w:p w:rsidR="00995ABE" w:rsidRDefault="00995ABE" w:rsidP="00492DF0">
    <w:pPr>
      <w:pStyle w:val="Piedepgina"/>
    </w:pPr>
    <w:r w:rsidRPr="00B81A4F">
      <w:rPr>
        <w:rFonts w:ascii="Arial" w:hAnsi="Arial" w:cs="Arial"/>
        <w:sz w:val="16"/>
        <w:szCs w:val="16"/>
      </w:rPr>
      <w:t>Revisión</w:t>
    </w:r>
    <w:r>
      <w:rPr>
        <w:rFonts w:ascii="Arial" w:hAnsi="Arial" w:cs="Arial"/>
        <w:sz w:val="16"/>
        <w:szCs w:val="16"/>
      </w:rPr>
      <w:t>:</w:t>
    </w:r>
    <w:r w:rsidRPr="00B81A4F">
      <w:rPr>
        <w:rFonts w:ascii="Arial" w:hAnsi="Arial" w:cs="Arial"/>
        <w:sz w:val="16"/>
        <w:szCs w:val="16"/>
      </w:rPr>
      <w:t xml:space="preserve"> 0                                                                                           </w:t>
    </w:r>
  </w:p>
  <w:p w:rsidR="00995ABE" w:rsidRPr="009F60BB" w:rsidRDefault="00995ABE" w:rsidP="00492DF0">
    <w:pPr>
      <w:pStyle w:val="Piedepgina"/>
      <w:ind w:right="360"/>
      <w:rPr>
        <w:rFonts w:ascii="Arial" w:hAnsi="Arial" w:cs="Arial"/>
        <w:sz w:val="14"/>
        <w:szCs w:val="14"/>
      </w:rPr>
    </w:pPr>
  </w:p>
  <w:p w:rsidR="00995ABE" w:rsidRPr="009F60BB" w:rsidRDefault="00995ABE" w:rsidP="00492DF0">
    <w:pPr>
      <w:pStyle w:val="Piedepgin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Pr="00BA1A0F" w:rsidRDefault="00995ABE" w:rsidP="00492DF0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F-RCPB-0</w:t>
    </w:r>
    <w:r>
      <w:rPr>
        <w:rFonts w:ascii="Arial" w:hAnsi="Arial" w:cs="Arial"/>
        <w:sz w:val="16"/>
        <w:szCs w:val="16"/>
      </w:rPr>
      <w:t>37</w:t>
    </w:r>
  </w:p>
  <w:p w:rsidR="00995ABE" w:rsidRPr="00BA1A0F" w:rsidRDefault="00995ABE" w:rsidP="00492DF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BA1A0F">
      <w:rPr>
        <w:rFonts w:ascii="Arial" w:hAnsi="Arial" w:cs="Arial"/>
        <w:sz w:val="16"/>
        <w:szCs w:val="16"/>
      </w:rPr>
      <w:t>iembre 2007</w:t>
    </w:r>
  </w:p>
  <w:p w:rsidR="00995ABE" w:rsidRPr="0093580D" w:rsidRDefault="00995ABE" w:rsidP="00492DF0">
    <w:pPr>
      <w:pStyle w:val="Piedepgina"/>
      <w:rPr>
        <w:rFonts w:ascii="Arial" w:hAnsi="Arial" w:cs="Arial"/>
        <w:sz w:val="18"/>
        <w:szCs w:val="18"/>
      </w:rPr>
    </w:pPr>
    <w:r w:rsidRPr="00BA1A0F">
      <w:rPr>
        <w:rFonts w:ascii="Arial" w:hAnsi="Arial" w:cs="Arial"/>
        <w:sz w:val="16"/>
        <w:szCs w:val="16"/>
      </w:rPr>
      <w:t>Revisión 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9" w:rsidRPr="00131B48" w:rsidRDefault="00225FA9" w:rsidP="00225FA9">
    <w:pPr>
      <w:rPr>
        <w:lang w:val="es-ES"/>
      </w:rPr>
    </w:pPr>
    <w:r>
      <w:rPr>
        <w:rFonts w:ascii="Arial" w:hAnsi="Arial" w:cs="Arial"/>
        <w:sz w:val="16"/>
        <w:szCs w:val="16"/>
      </w:rPr>
      <w:t>F-PERC-06</w:t>
    </w:r>
    <w:r w:rsidR="004577E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 w:rsidRPr="00131B48">
      <w:rPr>
        <w:rFonts w:ascii="Arial" w:hAnsi="Arial" w:cs="Arial"/>
        <w:sz w:val="16"/>
        <w:szCs w:val="16"/>
        <w:lang w:val="es-ES"/>
      </w:rPr>
      <w:t xml:space="preserve">Página </w:t>
    </w:r>
    <w:r w:rsidR="000F7765" w:rsidRPr="00131B48">
      <w:rPr>
        <w:rFonts w:ascii="Arial" w:hAnsi="Arial" w:cs="Arial"/>
        <w:sz w:val="16"/>
        <w:szCs w:val="16"/>
        <w:lang w:val="es-ES"/>
      </w:rPr>
      <w:fldChar w:fldCharType="begin"/>
    </w:r>
    <w:r w:rsidRPr="00131B48">
      <w:rPr>
        <w:rFonts w:ascii="Arial" w:hAnsi="Arial" w:cs="Arial"/>
        <w:sz w:val="16"/>
        <w:szCs w:val="16"/>
        <w:lang w:val="es-ES"/>
      </w:rPr>
      <w:instrText xml:space="preserve"> PAGE </w:instrText>
    </w:r>
    <w:r w:rsidR="000F7765" w:rsidRPr="00131B48">
      <w:rPr>
        <w:rFonts w:ascii="Arial" w:hAnsi="Arial" w:cs="Arial"/>
        <w:sz w:val="16"/>
        <w:szCs w:val="16"/>
        <w:lang w:val="es-ES"/>
      </w:rPr>
      <w:fldChar w:fldCharType="separate"/>
    </w:r>
    <w:r w:rsidR="006C0203">
      <w:rPr>
        <w:rFonts w:ascii="Arial" w:hAnsi="Arial" w:cs="Arial"/>
        <w:noProof/>
        <w:sz w:val="16"/>
        <w:szCs w:val="16"/>
        <w:lang w:val="es-ES"/>
      </w:rPr>
      <w:t>1</w:t>
    </w:r>
    <w:r w:rsidR="000F7765" w:rsidRPr="00131B48">
      <w:rPr>
        <w:rFonts w:ascii="Arial" w:hAnsi="Arial" w:cs="Arial"/>
        <w:sz w:val="16"/>
        <w:szCs w:val="16"/>
        <w:lang w:val="es-ES"/>
      </w:rPr>
      <w:fldChar w:fldCharType="end"/>
    </w:r>
    <w:r w:rsidRPr="00131B48">
      <w:rPr>
        <w:rFonts w:ascii="Arial" w:hAnsi="Arial" w:cs="Arial"/>
        <w:sz w:val="16"/>
        <w:szCs w:val="16"/>
        <w:lang w:val="es-ES"/>
      </w:rPr>
      <w:t xml:space="preserve"> de </w:t>
    </w:r>
    <w:r>
      <w:rPr>
        <w:rFonts w:ascii="Arial" w:hAnsi="Arial" w:cs="Arial"/>
        <w:sz w:val="16"/>
        <w:szCs w:val="16"/>
        <w:lang w:val="es-ES"/>
      </w:rPr>
      <w:t>2</w:t>
    </w:r>
  </w:p>
  <w:p w:rsidR="00225FA9" w:rsidRPr="00B81A4F" w:rsidRDefault="00225FA9" w:rsidP="00225FA9">
    <w:pPr>
      <w:pStyle w:val="Piedepgina"/>
      <w:tabs>
        <w:tab w:val="left" w:pos="1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07/11/</w:t>
    </w:r>
    <w:r w:rsidRPr="00B81A4F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ab/>
    </w:r>
  </w:p>
  <w:p w:rsidR="00176787" w:rsidRDefault="00225FA9" w:rsidP="00225FA9">
    <w:pPr>
      <w:pStyle w:val="Piedepgina"/>
    </w:pPr>
    <w:r w:rsidRPr="00B81A4F">
      <w:rPr>
        <w:rFonts w:ascii="Arial" w:hAnsi="Arial" w:cs="Arial"/>
        <w:sz w:val="16"/>
        <w:szCs w:val="16"/>
      </w:rPr>
      <w:t>Revisión</w:t>
    </w:r>
    <w:r>
      <w:rPr>
        <w:rFonts w:ascii="Arial" w:hAnsi="Arial" w:cs="Arial"/>
        <w:sz w:val="16"/>
        <w:szCs w:val="16"/>
      </w:rPr>
      <w:t>:</w:t>
    </w:r>
    <w:r w:rsidRPr="00B81A4F">
      <w:rPr>
        <w:rFonts w:ascii="Arial" w:hAnsi="Arial" w:cs="Arial"/>
        <w:sz w:val="16"/>
        <w:szCs w:val="16"/>
      </w:rPr>
      <w:t xml:space="preserve"> 0                                                                                           </w:t>
    </w:r>
    <w:r w:rsidR="00176787" w:rsidRPr="00B81A4F">
      <w:rPr>
        <w:rFonts w:ascii="Arial" w:hAnsi="Arial" w:cs="Arial"/>
        <w:sz w:val="16"/>
        <w:szCs w:val="16"/>
      </w:rPr>
      <w:t xml:space="preserve"> </w:t>
    </w:r>
  </w:p>
  <w:p w:rsidR="00176787" w:rsidRDefault="00176787" w:rsidP="00176787">
    <w:pPr>
      <w:pStyle w:val="Piedepgina"/>
      <w:ind w:left="-851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AB" w:rsidRDefault="00F35EAB" w:rsidP="00176787">
      <w:r>
        <w:separator/>
      </w:r>
    </w:p>
  </w:footnote>
  <w:footnote w:type="continuationSeparator" w:id="0">
    <w:p w:rsidR="00F35EAB" w:rsidRDefault="00F35EAB" w:rsidP="0017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Default="00995ABE" w:rsidP="00492DF0">
    <w:pPr>
      <w:pStyle w:val="Encabezado"/>
      <w:ind w:left="-180"/>
    </w:pPr>
    <w:r>
      <w:t xml:space="preserve">    </w:t>
    </w:r>
    <w:r w:rsidR="008E7A86">
      <w:rPr>
        <w:noProof/>
        <w:lang w:val="es-ES" w:eastAsia="es-ES"/>
      </w:rPr>
      <w:drawing>
        <wp:inline distT="0" distB="0" distL="0" distR="0">
          <wp:extent cx="6139815" cy="10553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ABE" w:rsidRPr="00262302" w:rsidRDefault="00995ABE" w:rsidP="00492DF0">
    <w:pPr>
      <w:pStyle w:val="Encabezado"/>
      <w:ind w:left="-180"/>
      <w:rPr>
        <w:rFonts w:ascii="Arial" w:hAnsi="Arial" w:cs="Arial"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 w:rsidP="00176787">
    <w:pPr>
      <w:pStyle w:val="Encabezado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DAA"/>
    <w:multiLevelType w:val="hybridMultilevel"/>
    <w:tmpl w:val="C8E228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9A1"/>
    <w:multiLevelType w:val="hybridMultilevel"/>
    <w:tmpl w:val="D20A7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52E2E"/>
    <w:multiLevelType w:val="hybridMultilevel"/>
    <w:tmpl w:val="29142826"/>
    <w:lvl w:ilvl="0" w:tplc="B44A3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C4A0D"/>
    <w:multiLevelType w:val="hybridMultilevel"/>
    <w:tmpl w:val="4DF668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JMaKu9Cp3uhX+Ax2cikgkWaO6Uo=" w:salt="O4Ydiv9PXmH1ES468awxxw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D27"/>
    <w:rsid w:val="0000712D"/>
    <w:rsid w:val="00024D3C"/>
    <w:rsid w:val="00043D54"/>
    <w:rsid w:val="000839A4"/>
    <w:rsid w:val="000A63C0"/>
    <w:rsid w:val="000F49D2"/>
    <w:rsid w:val="000F7765"/>
    <w:rsid w:val="00101BA1"/>
    <w:rsid w:val="00126655"/>
    <w:rsid w:val="00131B48"/>
    <w:rsid w:val="0015741F"/>
    <w:rsid w:val="00176787"/>
    <w:rsid w:val="001779A5"/>
    <w:rsid w:val="001A14A5"/>
    <w:rsid w:val="001A5FBF"/>
    <w:rsid w:val="001A6491"/>
    <w:rsid w:val="0020066F"/>
    <w:rsid w:val="00205CF1"/>
    <w:rsid w:val="00217F9A"/>
    <w:rsid w:val="00222CF8"/>
    <w:rsid w:val="00225FA9"/>
    <w:rsid w:val="0023381A"/>
    <w:rsid w:val="00233FD6"/>
    <w:rsid w:val="00262E67"/>
    <w:rsid w:val="0026525F"/>
    <w:rsid w:val="00270149"/>
    <w:rsid w:val="00285C05"/>
    <w:rsid w:val="002A134C"/>
    <w:rsid w:val="002A4BB0"/>
    <w:rsid w:val="002F2727"/>
    <w:rsid w:val="00301024"/>
    <w:rsid w:val="00331737"/>
    <w:rsid w:val="00334110"/>
    <w:rsid w:val="00361AAE"/>
    <w:rsid w:val="00372485"/>
    <w:rsid w:val="00384AC1"/>
    <w:rsid w:val="00384E59"/>
    <w:rsid w:val="00393A00"/>
    <w:rsid w:val="003B418E"/>
    <w:rsid w:val="003C25BE"/>
    <w:rsid w:val="003C771B"/>
    <w:rsid w:val="003E77D2"/>
    <w:rsid w:val="0040448E"/>
    <w:rsid w:val="004142A9"/>
    <w:rsid w:val="00417268"/>
    <w:rsid w:val="00422101"/>
    <w:rsid w:val="004449C0"/>
    <w:rsid w:val="004577E5"/>
    <w:rsid w:val="00461178"/>
    <w:rsid w:val="00466F4B"/>
    <w:rsid w:val="00475C36"/>
    <w:rsid w:val="00477535"/>
    <w:rsid w:val="004853A8"/>
    <w:rsid w:val="00492DF0"/>
    <w:rsid w:val="00497A24"/>
    <w:rsid w:val="004D4AE0"/>
    <w:rsid w:val="005029A6"/>
    <w:rsid w:val="005518E4"/>
    <w:rsid w:val="00555B82"/>
    <w:rsid w:val="00555DBF"/>
    <w:rsid w:val="00555EC6"/>
    <w:rsid w:val="005D275A"/>
    <w:rsid w:val="00630718"/>
    <w:rsid w:val="00652AFA"/>
    <w:rsid w:val="00675966"/>
    <w:rsid w:val="0068498E"/>
    <w:rsid w:val="00685D16"/>
    <w:rsid w:val="006C0203"/>
    <w:rsid w:val="006E4958"/>
    <w:rsid w:val="00725C6A"/>
    <w:rsid w:val="007532FD"/>
    <w:rsid w:val="00761494"/>
    <w:rsid w:val="007621A2"/>
    <w:rsid w:val="007711DF"/>
    <w:rsid w:val="0078318A"/>
    <w:rsid w:val="00786628"/>
    <w:rsid w:val="007900F1"/>
    <w:rsid w:val="0079546D"/>
    <w:rsid w:val="007B3854"/>
    <w:rsid w:val="008013F7"/>
    <w:rsid w:val="00817C96"/>
    <w:rsid w:val="00820761"/>
    <w:rsid w:val="008408AB"/>
    <w:rsid w:val="0085239D"/>
    <w:rsid w:val="00894F49"/>
    <w:rsid w:val="008A681F"/>
    <w:rsid w:val="008D12DA"/>
    <w:rsid w:val="008D6489"/>
    <w:rsid w:val="008E7A86"/>
    <w:rsid w:val="009152C5"/>
    <w:rsid w:val="00915C5C"/>
    <w:rsid w:val="00945714"/>
    <w:rsid w:val="009577CB"/>
    <w:rsid w:val="0099378D"/>
    <w:rsid w:val="00994550"/>
    <w:rsid w:val="00995ABE"/>
    <w:rsid w:val="009B69F9"/>
    <w:rsid w:val="009C5D2A"/>
    <w:rsid w:val="009D16C8"/>
    <w:rsid w:val="009F0687"/>
    <w:rsid w:val="009F3AEC"/>
    <w:rsid w:val="009F5698"/>
    <w:rsid w:val="00A12DD2"/>
    <w:rsid w:val="00A171E2"/>
    <w:rsid w:val="00A40F6B"/>
    <w:rsid w:val="00A454C5"/>
    <w:rsid w:val="00A455DC"/>
    <w:rsid w:val="00A704C2"/>
    <w:rsid w:val="00A90F14"/>
    <w:rsid w:val="00A96647"/>
    <w:rsid w:val="00AD3B22"/>
    <w:rsid w:val="00AF0682"/>
    <w:rsid w:val="00B16E88"/>
    <w:rsid w:val="00B20740"/>
    <w:rsid w:val="00B23EFB"/>
    <w:rsid w:val="00B4537E"/>
    <w:rsid w:val="00B533B4"/>
    <w:rsid w:val="00B54677"/>
    <w:rsid w:val="00B73643"/>
    <w:rsid w:val="00BA1DB1"/>
    <w:rsid w:val="00BA7734"/>
    <w:rsid w:val="00BE7320"/>
    <w:rsid w:val="00C00E7C"/>
    <w:rsid w:val="00C02D27"/>
    <w:rsid w:val="00C203CA"/>
    <w:rsid w:val="00C235C4"/>
    <w:rsid w:val="00C3316F"/>
    <w:rsid w:val="00C4638A"/>
    <w:rsid w:val="00C46A3D"/>
    <w:rsid w:val="00C46CBD"/>
    <w:rsid w:val="00C535F1"/>
    <w:rsid w:val="00CA5046"/>
    <w:rsid w:val="00CC3F55"/>
    <w:rsid w:val="00CC79BB"/>
    <w:rsid w:val="00D64778"/>
    <w:rsid w:val="00D75DF5"/>
    <w:rsid w:val="00DA09D4"/>
    <w:rsid w:val="00DD02C0"/>
    <w:rsid w:val="00DE5000"/>
    <w:rsid w:val="00E20A8F"/>
    <w:rsid w:val="00E25524"/>
    <w:rsid w:val="00E557EA"/>
    <w:rsid w:val="00E62884"/>
    <w:rsid w:val="00E74C3F"/>
    <w:rsid w:val="00E93190"/>
    <w:rsid w:val="00E95ADA"/>
    <w:rsid w:val="00E96EBB"/>
    <w:rsid w:val="00EC01E8"/>
    <w:rsid w:val="00EF4B88"/>
    <w:rsid w:val="00F353E4"/>
    <w:rsid w:val="00F35EAB"/>
    <w:rsid w:val="00F4719E"/>
    <w:rsid w:val="00F73F75"/>
    <w:rsid w:val="00F84542"/>
    <w:rsid w:val="00FC22A9"/>
    <w:rsid w:val="00FD18D5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24"/>
    <w:pPr>
      <w:ind w:left="216" w:right="-142" w:hanging="284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64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76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6787"/>
  </w:style>
  <w:style w:type="paragraph" w:styleId="Piedepgina">
    <w:name w:val="footer"/>
    <w:aliases w:val="Página X de Y"/>
    <w:basedOn w:val="Normal"/>
    <w:link w:val="PiedepginaCar"/>
    <w:unhideWhenUsed/>
    <w:rsid w:val="00176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ágina X de Y Car"/>
    <w:basedOn w:val="Fuentedeprrafopredeter"/>
    <w:link w:val="Piedepgina"/>
    <w:uiPriority w:val="99"/>
    <w:rsid w:val="00176787"/>
  </w:style>
  <w:style w:type="paragraph" w:styleId="Textodeglobo">
    <w:name w:val="Balloon Text"/>
    <w:basedOn w:val="Normal"/>
    <w:link w:val="TextodegloboCar"/>
    <w:uiPriority w:val="99"/>
    <w:semiHidden/>
    <w:unhideWhenUsed/>
    <w:rsid w:val="00176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78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95ABE"/>
  </w:style>
  <w:style w:type="character" w:customStyle="1" w:styleId="eacep1">
    <w:name w:val="eacep1"/>
    <w:basedOn w:val="Fuentedeprrafopredeter"/>
    <w:rsid w:val="00995ABE"/>
    <w:rPr>
      <w:color w:val="000000"/>
    </w:rPr>
  </w:style>
  <w:style w:type="paragraph" w:styleId="NormalWeb">
    <w:name w:val="Normal (Web)"/>
    <w:basedOn w:val="Normal"/>
    <w:unhideWhenUsed/>
    <w:rsid w:val="00995ABE"/>
    <w:pPr>
      <w:spacing w:before="96" w:after="120" w:line="360" w:lineRule="atLeast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EC8E-DE48-4AAB-9788-75A68259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Della Neve</dc:creator>
  <cp:lastModifiedBy>jesmin sayago</cp:lastModifiedBy>
  <cp:revision>5</cp:revision>
  <cp:lastPrinted>2014-11-12T17:09:00Z</cp:lastPrinted>
  <dcterms:created xsi:type="dcterms:W3CDTF">2014-11-27T13:31:00Z</dcterms:created>
  <dcterms:modified xsi:type="dcterms:W3CDTF">2014-11-28T18:06:00Z</dcterms:modified>
</cp:coreProperties>
</file>